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2979" w:rsidRDefault="002D14B2">
      <w:pPr>
        <w:jc w:val="center"/>
        <w:rPr>
          <w:rFonts w:ascii="Tahoma" w:hAnsi="Tahoma" w:cs="Tahoma"/>
          <w:sz w:val="18"/>
          <w:szCs w:val="18"/>
        </w:rPr>
      </w:pPr>
      <w:r>
        <w:rPr>
          <w:rFonts w:ascii="Tahoma" w:hAnsi="Tahoma" w:cs="Tahoma"/>
          <w:sz w:val="16"/>
          <w:szCs w:val="16"/>
        </w:rPr>
        <w:t xml:space="preserve"> </w:t>
      </w:r>
    </w:p>
    <w:p w:rsidR="00E72979" w:rsidRDefault="002D14B2">
      <w:pPr>
        <w:jc w:val="center"/>
        <w:rPr>
          <w:rFonts w:ascii="Tahoma" w:hAnsi="Tahoma" w:cs="Tahoma"/>
          <w:sz w:val="18"/>
          <w:szCs w:val="18"/>
        </w:rPr>
      </w:pPr>
      <w:r>
        <w:rPr>
          <w:rFonts w:ascii="Tahoma" w:hAnsi="Tahoma" w:cs="Tahoma"/>
          <w:sz w:val="18"/>
          <w:szCs w:val="18"/>
        </w:rPr>
        <w:t>P. IVA 01761070992</w:t>
      </w:r>
    </w:p>
    <w:p w:rsidR="00E72979" w:rsidRDefault="002D14B2">
      <w:pPr>
        <w:jc w:val="center"/>
        <w:rPr>
          <w:rFonts w:ascii="Tahoma" w:hAnsi="Tahoma" w:cs="Tahoma"/>
          <w:sz w:val="18"/>
          <w:szCs w:val="18"/>
        </w:rPr>
      </w:pPr>
      <w:r>
        <w:rPr>
          <w:rFonts w:ascii="Tahoma" w:hAnsi="Tahoma" w:cs="Tahoma"/>
          <w:sz w:val="18"/>
          <w:szCs w:val="18"/>
        </w:rPr>
        <w:t>Tel. 010-565334 / 349-1029778 – Fax 010-565334</w:t>
      </w:r>
    </w:p>
    <w:p w:rsidR="00E72979" w:rsidRDefault="002D14B2">
      <w:pPr>
        <w:jc w:val="center"/>
        <w:rPr>
          <w:rFonts w:ascii="Tahoma" w:hAnsi="Tahoma" w:cs="Tahoma"/>
          <w:sz w:val="18"/>
          <w:szCs w:val="18"/>
        </w:rPr>
      </w:pPr>
      <w:r>
        <w:rPr>
          <w:rFonts w:ascii="Tahoma" w:hAnsi="Tahoma" w:cs="Tahoma"/>
          <w:sz w:val="18"/>
          <w:szCs w:val="18"/>
        </w:rPr>
        <w:t>Via Fieschi 3/10A – 16121 Genova</w:t>
      </w:r>
    </w:p>
    <w:p w:rsidR="00E72979" w:rsidRDefault="002D14B2">
      <w:pPr>
        <w:jc w:val="center"/>
        <w:rPr>
          <w:rFonts w:ascii="Tahoma" w:hAnsi="Tahoma" w:cs="Tahoma"/>
          <w:sz w:val="18"/>
          <w:szCs w:val="18"/>
        </w:rPr>
      </w:pPr>
      <w:r>
        <w:rPr>
          <w:rFonts w:ascii="Tahoma" w:hAnsi="Tahoma" w:cs="Tahoma"/>
          <w:sz w:val="18"/>
          <w:szCs w:val="18"/>
        </w:rPr>
        <w:t>Codice Fidal: GE111</w:t>
      </w:r>
    </w:p>
    <w:p w:rsidR="00E72979" w:rsidRDefault="00E72979" w:rsidP="00563C2C">
      <w:pPr>
        <w:rPr>
          <w:rFonts w:ascii="Tahoma" w:hAnsi="Tahoma" w:cs="Tahoma"/>
          <w:sz w:val="18"/>
          <w:szCs w:val="18"/>
        </w:rPr>
      </w:pPr>
    </w:p>
    <w:p w:rsidR="00E72979" w:rsidRDefault="002D14B2" w:rsidP="00563C2C">
      <w:pPr>
        <w:jc w:val="center"/>
        <w:rPr>
          <w:rFonts w:ascii="Tahoma" w:hAnsi="Tahoma" w:cs="Tahoma"/>
          <w:b/>
          <w:u w:val="single"/>
        </w:rPr>
      </w:pPr>
      <w:r>
        <w:rPr>
          <w:rFonts w:ascii="Tahoma" w:hAnsi="Tahoma" w:cs="Tahoma"/>
          <w:b/>
          <w:u w:val="single"/>
        </w:rPr>
        <w:t xml:space="preserve">Campionato interno </w:t>
      </w:r>
      <w:r w:rsidR="003F2215">
        <w:rPr>
          <w:rFonts w:ascii="Tahoma" w:hAnsi="Tahoma" w:cs="Tahoma"/>
          <w:b/>
          <w:u w:val="single"/>
        </w:rPr>
        <w:t>20</w:t>
      </w:r>
      <w:r w:rsidR="00034E1E">
        <w:rPr>
          <w:rFonts w:ascii="Tahoma" w:hAnsi="Tahoma" w:cs="Tahoma"/>
          <w:b/>
          <w:u w:val="single"/>
        </w:rPr>
        <w:t>23</w:t>
      </w:r>
    </w:p>
    <w:p w:rsidR="00F054C0" w:rsidRPr="00434965" w:rsidRDefault="00F054C0" w:rsidP="00E55A4C">
      <w:pPr>
        <w:rPr>
          <w:rFonts w:ascii="Tahoma" w:hAnsi="Tahoma" w:cs="Tahoma"/>
          <w:b/>
          <w:sz w:val="18"/>
          <w:szCs w:val="18"/>
          <w:u w:val="single"/>
        </w:rPr>
      </w:pPr>
    </w:p>
    <w:p w:rsidR="00E72979" w:rsidRPr="00434965" w:rsidRDefault="005D5F9D">
      <w:pPr>
        <w:jc w:val="both"/>
        <w:rPr>
          <w:rFonts w:ascii="Tahoma" w:hAnsi="Tahoma" w:cs="Tahoma"/>
          <w:sz w:val="18"/>
          <w:szCs w:val="18"/>
        </w:rPr>
      </w:pPr>
      <w:r w:rsidRPr="00434965">
        <w:rPr>
          <w:rFonts w:ascii="Tahoma" w:hAnsi="Tahoma" w:cs="Tahoma"/>
          <w:sz w:val="18"/>
          <w:szCs w:val="18"/>
        </w:rPr>
        <w:t>È con grande piacere che finalmente torna p</w:t>
      </w:r>
      <w:r w:rsidR="002D14B2" w:rsidRPr="00434965">
        <w:rPr>
          <w:rFonts w:ascii="Tahoma" w:hAnsi="Tahoma" w:cs="Tahoma"/>
          <w:sz w:val="18"/>
          <w:szCs w:val="18"/>
        </w:rPr>
        <w:t xml:space="preserve">er </w:t>
      </w:r>
      <w:r w:rsidR="00235999" w:rsidRPr="00434965">
        <w:rPr>
          <w:rFonts w:ascii="Tahoma" w:hAnsi="Tahoma" w:cs="Tahoma"/>
          <w:sz w:val="18"/>
          <w:szCs w:val="18"/>
        </w:rPr>
        <w:t xml:space="preserve">il </w:t>
      </w:r>
      <w:r w:rsidR="00447A1B" w:rsidRPr="00434965">
        <w:rPr>
          <w:rFonts w:ascii="Tahoma" w:hAnsi="Tahoma" w:cs="Tahoma"/>
          <w:sz w:val="18"/>
          <w:szCs w:val="18"/>
        </w:rPr>
        <w:t>20</w:t>
      </w:r>
      <w:r w:rsidRPr="00434965">
        <w:rPr>
          <w:rFonts w:ascii="Tahoma" w:hAnsi="Tahoma" w:cs="Tahoma"/>
          <w:sz w:val="18"/>
          <w:szCs w:val="18"/>
        </w:rPr>
        <w:t>23</w:t>
      </w:r>
      <w:r w:rsidR="002D14B2" w:rsidRPr="00434965">
        <w:rPr>
          <w:rFonts w:ascii="Tahoma" w:hAnsi="Tahoma" w:cs="Tahoma"/>
          <w:sz w:val="18"/>
          <w:szCs w:val="18"/>
        </w:rPr>
        <w:t xml:space="preserve"> il Campionato interno</w:t>
      </w:r>
      <w:r w:rsidRPr="00434965">
        <w:rPr>
          <w:rFonts w:ascii="Tahoma" w:hAnsi="Tahoma" w:cs="Tahoma"/>
          <w:sz w:val="18"/>
          <w:szCs w:val="18"/>
        </w:rPr>
        <w:t xml:space="preserve"> proposto dalla A.S.D. Cambiaso Risso Running Team</w:t>
      </w:r>
      <w:r w:rsidR="00434965">
        <w:rPr>
          <w:rFonts w:ascii="Tahoma" w:hAnsi="Tahoma" w:cs="Tahoma"/>
          <w:sz w:val="18"/>
          <w:szCs w:val="18"/>
        </w:rPr>
        <w:t xml:space="preserve"> con una nuova proposta di gare</w:t>
      </w:r>
      <w:r w:rsidR="002D14B2" w:rsidRPr="00434965">
        <w:rPr>
          <w:rFonts w:ascii="Tahoma" w:hAnsi="Tahoma" w:cs="Tahoma"/>
          <w:sz w:val="18"/>
          <w:szCs w:val="18"/>
        </w:rPr>
        <w:t>.</w:t>
      </w:r>
      <w:r w:rsidR="00434965" w:rsidRPr="00434965">
        <w:rPr>
          <w:rFonts w:ascii="Tahoma" w:hAnsi="Tahoma" w:cs="Tahoma"/>
          <w:sz w:val="18"/>
          <w:szCs w:val="18"/>
        </w:rPr>
        <w:t xml:space="preserve"> </w:t>
      </w:r>
      <w:r w:rsidRPr="00434965">
        <w:rPr>
          <w:rFonts w:ascii="Tahoma" w:hAnsi="Tahoma" w:cs="Tahoma"/>
          <w:sz w:val="18"/>
          <w:szCs w:val="18"/>
        </w:rPr>
        <w:t>I</w:t>
      </w:r>
      <w:r w:rsidR="004B65EA" w:rsidRPr="00434965">
        <w:rPr>
          <w:rFonts w:ascii="Tahoma" w:hAnsi="Tahoma" w:cs="Tahoma"/>
          <w:sz w:val="18"/>
          <w:szCs w:val="18"/>
        </w:rPr>
        <w:t xml:space="preserve"> </w:t>
      </w:r>
      <w:r w:rsidR="00434965">
        <w:rPr>
          <w:rFonts w:ascii="Tahoma" w:hAnsi="Tahoma" w:cs="Tahoma"/>
          <w:sz w:val="18"/>
          <w:szCs w:val="18"/>
        </w:rPr>
        <w:t xml:space="preserve">nuovi </w:t>
      </w:r>
      <w:r w:rsidR="004B65EA" w:rsidRPr="00434965">
        <w:rPr>
          <w:rFonts w:ascii="Tahoma" w:hAnsi="Tahoma" w:cs="Tahoma"/>
          <w:sz w:val="18"/>
          <w:szCs w:val="18"/>
        </w:rPr>
        <w:t>criteri di partecipazione</w:t>
      </w:r>
      <w:r w:rsidR="002D14B2" w:rsidRPr="00434965">
        <w:rPr>
          <w:rFonts w:ascii="Tahoma" w:hAnsi="Tahoma" w:cs="Tahoma"/>
          <w:sz w:val="18"/>
          <w:szCs w:val="18"/>
        </w:rPr>
        <w:t xml:space="preserve"> sono </w:t>
      </w:r>
      <w:r w:rsidR="004B65EA" w:rsidRPr="00434965">
        <w:rPr>
          <w:rFonts w:ascii="Tahoma" w:hAnsi="Tahoma" w:cs="Tahoma"/>
          <w:sz w:val="18"/>
          <w:szCs w:val="18"/>
        </w:rPr>
        <w:t>i</w:t>
      </w:r>
      <w:r w:rsidR="002D14B2" w:rsidRPr="00434965">
        <w:rPr>
          <w:rFonts w:ascii="Tahoma" w:hAnsi="Tahoma" w:cs="Tahoma"/>
          <w:sz w:val="18"/>
          <w:szCs w:val="18"/>
        </w:rPr>
        <w:t xml:space="preserve"> seguenti:</w:t>
      </w:r>
    </w:p>
    <w:p w:rsidR="002B27C3" w:rsidRPr="00434965" w:rsidRDefault="002B27C3">
      <w:pPr>
        <w:jc w:val="both"/>
        <w:rPr>
          <w:rFonts w:ascii="Tahoma" w:hAnsi="Tahoma" w:cs="Tahoma"/>
          <w:sz w:val="18"/>
          <w:szCs w:val="18"/>
        </w:rPr>
      </w:pPr>
    </w:p>
    <w:p w:rsidR="00E72979" w:rsidRPr="00434965" w:rsidRDefault="002D14B2" w:rsidP="0004751E">
      <w:pPr>
        <w:numPr>
          <w:ilvl w:val="0"/>
          <w:numId w:val="5"/>
        </w:numPr>
        <w:jc w:val="both"/>
        <w:rPr>
          <w:rFonts w:ascii="Tahoma" w:hAnsi="Tahoma" w:cs="Tahoma"/>
          <w:sz w:val="18"/>
          <w:szCs w:val="18"/>
        </w:rPr>
      </w:pPr>
      <w:r w:rsidRPr="00434965">
        <w:rPr>
          <w:rFonts w:ascii="Tahoma" w:hAnsi="Tahoma" w:cs="Tahoma"/>
          <w:sz w:val="18"/>
          <w:szCs w:val="18"/>
        </w:rPr>
        <w:t>DONNE:</w:t>
      </w:r>
      <w:r w:rsidR="002B27C3" w:rsidRPr="00434965">
        <w:rPr>
          <w:rFonts w:ascii="Tahoma" w:hAnsi="Tahoma" w:cs="Tahoma"/>
          <w:sz w:val="18"/>
          <w:szCs w:val="18"/>
        </w:rPr>
        <w:t xml:space="preserve"> </w:t>
      </w:r>
      <w:r w:rsidR="004B65EA" w:rsidRPr="00434965">
        <w:rPr>
          <w:rFonts w:ascii="Tahoma" w:hAnsi="Tahoma" w:cs="Tahoma"/>
          <w:sz w:val="18"/>
          <w:szCs w:val="18"/>
        </w:rPr>
        <w:t>p</w:t>
      </w:r>
      <w:r w:rsidRPr="00434965">
        <w:rPr>
          <w:rFonts w:ascii="Tahoma" w:hAnsi="Tahoma" w:cs="Tahoma"/>
          <w:sz w:val="18"/>
          <w:szCs w:val="18"/>
        </w:rPr>
        <w:t xml:space="preserve">er poter essere classificata, la singola atleta dovrà aver terminato almeno </w:t>
      </w:r>
      <w:r w:rsidR="005D5F9D" w:rsidRPr="00434965">
        <w:rPr>
          <w:rFonts w:ascii="Tahoma" w:hAnsi="Tahoma" w:cs="Tahoma"/>
          <w:sz w:val="18"/>
          <w:szCs w:val="18"/>
        </w:rPr>
        <w:t>SEI</w:t>
      </w:r>
      <w:r w:rsidR="004B65EA" w:rsidRPr="00434965">
        <w:rPr>
          <w:rFonts w:ascii="Tahoma" w:hAnsi="Tahoma" w:cs="Tahoma"/>
          <w:sz w:val="18"/>
          <w:szCs w:val="18"/>
        </w:rPr>
        <w:t xml:space="preserve"> competizioni</w:t>
      </w:r>
    </w:p>
    <w:p w:rsidR="004B65EA" w:rsidRPr="00434965" w:rsidRDefault="004B65EA" w:rsidP="004B65EA">
      <w:pPr>
        <w:ind w:left="360"/>
        <w:jc w:val="both"/>
        <w:rPr>
          <w:rFonts w:ascii="Tahoma" w:hAnsi="Tahoma" w:cs="Tahoma"/>
          <w:sz w:val="18"/>
          <w:szCs w:val="18"/>
        </w:rPr>
      </w:pPr>
    </w:p>
    <w:p w:rsidR="0004751E" w:rsidRPr="00434965" w:rsidRDefault="0004751E" w:rsidP="005D5F9D">
      <w:pPr>
        <w:ind w:firstLine="360"/>
        <w:jc w:val="both"/>
        <w:rPr>
          <w:rFonts w:ascii="Tahoma" w:hAnsi="Tahoma" w:cs="Tahoma"/>
          <w:sz w:val="18"/>
          <w:szCs w:val="18"/>
        </w:rPr>
      </w:pPr>
      <w:r w:rsidRPr="00434965">
        <w:rPr>
          <w:rFonts w:ascii="Tahoma" w:hAnsi="Tahoma" w:cs="Tahoma"/>
          <w:sz w:val="18"/>
          <w:szCs w:val="18"/>
        </w:rPr>
        <w:t xml:space="preserve">•    UOMINI: almeno </w:t>
      </w:r>
      <w:r w:rsidR="005D5F9D" w:rsidRPr="00434965">
        <w:rPr>
          <w:rFonts w:ascii="Tahoma" w:hAnsi="Tahoma" w:cs="Tahoma"/>
          <w:sz w:val="18"/>
          <w:szCs w:val="18"/>
        </w:rPr>
        <w:t>OTTO</w:t>
      </w:r>
      <w:r w:rsidRPr="00434965">
        <w:rPr>
          <w:rFonts w:ascii="Tahoma" w:hAnsi="Tahoma" w:cs="Tahoma"/>
          <w:sz w:val="18"/>
          <w:szCs w:val="18"/>
        </w:rPr>
        <w:t xml:space="preserve"> competizioni.</w:t>
      </w:r>
    </w:p>
    <w:p w:rsidR="00A94204" w:rsidRPr="00434965" w:rsidRDefault="00A94204" w:rsidP="003B073C">
      <w:pPr>
        <w:rPr>
          <w:rFonts w:ascii="Tahoma" w:hAnsi="Tahoma" w:cs="Tahoma"/>
          <w:sz w:val="18"/>
          <w:szCs w:val="18"/>
        </w:rPr>
      </w:pPr>
    </w:p>
    <w:p w:rsidR="00447A1B" w:rsidRPr="00434965" w:rsidRDefault="002D14B2">
      <w:pPr>
        <w:jc w:val="both"/>
        <w:rPr>
          <w:rFonts w:ascii="Tahoma" w:hAnsi="Tahoma" w:cs="Tahoma"/>
          <w:sz w:val="18"/>
          <w:szCs w:val="18"/>
        </w:rPr>
      </w:pPr>
      <w:r w:rsidRPr="00434965">
        <w:rPr>
          <w:rFonts w:ascii="Tahoma" w:hAnsi="Tahoma" w:cs="Tahoma"/>
          <w:sz w:val="18"/>
          <w:szCs w:val="18"/>
        </w:rPr>
        <w:t xml:space="preserve">Le </w:t>
      </w:r>
      <w:r w:rsidR="003F2215" w:rsidRPr="00434965">
        <w:rPr>
          <w:rFonts w:ascii="Tahoma" w:hAnsi="Tahoma" w:cs="Tahoma"/>
          <w:sz w:val="18"/>
          <w:szCs w:val="18"/>
        </w:rPr>
        <w:t>2</w:t>
      </w:r>
      <w:r w:rsidR="007C1E48" w:rsidRPr="00434965">
        <w:rPr>
          <w:rFonts w:ascii="Tahoma" w:hAnsi="Tahoma" w:cs="Tahoma"/>
          <w:sz w:val="18"/>
          <w:szCs w:val="18"/>
        </w:rPr>
        <w:t>5</w:t>
      </w:r>
      <w:r w:rsidR="003F2215" w:rsidRPr="00434965">
        <w:rPr>
          <w:rFonts w:ascii="Tahoma" w:hAnsi="Tahoma" w:cs="Tahoma"/>
          <w:sz w:val="18"/>
          <w:szCs w:val="18"/>
        </w:rPr>
        <w:t xml:space="preserve"> </w:t>
      </w:r>
      <w:r w:rsidRPr="00434965">
        <w:rPr>
          <w:rFonts w:ascii="Tahoma" w:hAnsi="Tahoma" w:cs="Tahoma"/>
          <w:sz w:val="18"/>
          <w:szCs w:val="18"/>
        </w:rPr>
        <w:t xml:space="preserve">competizioni inserite nel calendario del campionato interno </w:t>
      </w:r>
      <w:r w:rsidR="003B073C" w:rsidRPr="00434965">
        <w:rPr>
          <w:rFonts w:ascii="Tahoma" w:hAnsi="Tahoma" w:cs="Tahoma"/>
          <w:sz w:val="18"/>
          <w:szCs w:val="18"/>
        </w:rPr>
        <w:t>20</w:t>
      </w:r>
      <w:r w:rsidR="005D5F9D" w:rsidRPr="00434965">
        <w:rPr>
          <w:rFonts w:ascii="Tahoma" w:hAnsi="Tahoma" w:cs="Tahoma"/>
          <w:sz w:val="18"/>
          <w:szCs w:val="18"/>
        </w:rPr>
        <w:t>23</w:t>
      </w:r>
      <w:r w:rsidR="003B073C" w:rsidRPr="00434965">
        <w:rPr>
          <w:rFonts w:ascii="Tahoma" w:hAnsi="Tahoma" w:cs="Tahoma"/>
          <w:sz w:val="18"/>
          <w:szCs w:val="18"/>
        </w:rPr>
        <w:t xml:space="preserve"> </w:t>
      </w:r>
      <w:r w:rsidRPr="00434965">
        <w:rPr>
          <w:rFonts w:ascii="Tahoma" w:hAnsi="Tahoma" w:cs="Tahoma"/>
          <w:sz w:val="18"/>
          <w:szCs w:val="18"/>
        </w:rPr>
        <w:t>sono le seguenti:</w:t>
      </w:r>
    </w:p>
    <w:p w:rsidR="00447A1B" w:rsidRPr="00447A1B" w:rsidRDefault="00447A1B">
      <w:pPr>
        <w:jc w:val="both"/>
      </w:pPr>
    </w:p>
    <w:tbl>
      <w:tblPr>
        <w:tblW w:w="625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366"/>
        <w:gridCol w:w="925"/>
      </w:tblGrid>
      <w:tr w:rsidR="0044455C" w:rsidRPr="00447A1B" w:rsidTr="0066018B">
        <w:trPr>
          <w:trHeight w:val="300"/>
          <w:jc w:val="center"/>
        </w:trPr>
        <w:tc>
          <w:tcPr>
            <w:tcW w:w="960" w:type="dxa"/>
            <w:shd w:val="clear" w:color="auto" w:fill="auto"/>
            <w:noWrap/>
            <w:vAlign w:val="bottom"/>
          </w:tcPr>
          <w:p w:rsidR="0044455C" w:rsidRPr="00157CF1" w:rsidRDefault="00F30FAA"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p>
        </w:tc>
        <w:tc>
          <w:tcPr>
            <w:tcW w:w="4366" w:type="dxa"/>
            <w:shd w:val="clear" w:color="auto" w:fill="auto"/>
            <w:noWrap/>
            <w:vAlign w:val="center"/>
          </w:tcPr>
          <w:p w:rsidR="0044455C" w:rsidRPr="00157CF1" w:rsidRDefault="00914C7A"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10^ Portofino Run</w:t>
            </w:r>
          </w:p>
        </w:tc>
        <w:tc>
          <w:tcPr>
            <w:tcW w:w="925" w:type="dxa"/>
            <w:shd w:val="clear" w:color="auto" w:fill="auto"/>
            <w:noWrap/>
            <w:vAlign w:val="bottom"/>
          </w:tcPr>
          <w:p w:rsidR="0044455C" w:rsidRPr="00157CF1" w:rsidRDefault="00914C7A"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04-feb</w:t>
            </w:r>
          </w:p>
        </w:tc>
      </w:tr>
      <w:tr w:rsidR="00E55A4C" w:rsidRPr="00447A1B" w:rsidTr="0066018B">
        <w:trPr>
          <w:trHeight w:val="300"/>
          <w:jc w:val="center"/>
        </w:trPr>
        <w:tc>
          <w:tcPr>
            <w:tcW w:w="960" w:type="dxa"/>
            <w:shd w:val="clear" w:color="auto" w:fill="auto"/>
            <w:noWrap/>
            <w:vAlign w:val="bottom"/>
          </w:tcPr>
          <w:p w:rsidR="00E55A4C"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2</w:t>
            </w:r>
          </w:p>
        </w:tc>
        <w:tc>
          <w:tcPr>
            <w:tcW w:w="4366" w:type="dxa"/>
            <w:shd w:val="clear" w:color="auto" w:fill="auto"/>
            <w:noWrap/>
            <w:vAlign w:val="center"/>
          </w:tcPr>
          <w:p w:rsidR="00E55A4C" w:rsidRPr="00157CF1" w:rsidRDefault="00E55A4C" w:rsidP="00E55A4C">
            <w:pPr>
              <w:pStyle w:val="Default"/>
              <w:jc w:val="center"/>
              <w:rPr>
                <w:rFonts w:ascii="Calibri" w:hAnsi="Calibri" w:cs="Calibri"/>
                <w:sz w:val="16"/>
                <w:szCs w:val="16"/>
              </w:rPr>
            </w:pPr>
            <w:r w:rsidRPr="00157CF1">
              <w:rPr>
                <w:rFonts w:ascii="Calibri" w:hAnsi="Calibri" w:cs="Calibri"/>
                <w:sz w:val="16"/>
                <w:szCs w:val="16"/>
              </w:rPr>
              <w:t>17^ Maratonina delle Due Perle</w:t>
            </w:r>
          </w:p>
        </w:tc>
        <w:tc>
          <w:tcPr>
            <w:tcW w:w="925" w:type="dxa"/>
            <w:shd w:val="clear" w:color="auto" w:fill="auto"/>
            <w:noWrap/>
            <w:vAlign w:val="bottom"/>
          </w:tcPr>
          <w:p w:rsidR="00E55A4C" w:rsidRPr="00157CF1" w:rsidRDefault="00E55A4C"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05-feb</w:t>
            </w:r>
          </w:p>
        </w:tc>
      </w:tr>
      <w:tr w:rsidR="00CC3F03" w:rsidRPr="00447A1B" w:rsidTr="0066018B">
        <w:trPr>
          <w:trHeight w:val="300"/>
          <w:jc w:val="center"/>
        </w:trPr>
        <w:tc>
          <w:tcPr>
            <w:tcW w:w="960" w:type="dxa"/>
            <w:shd w:val="clear" w:color="auto" w:fill="auto"/>
            <w:noWrap/>
            <w:vAlign w:val="bottom"/>
          </w:tcPr>
          <w:p w:rsidR="00CC3F03"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3</w:t>
            </w:r>
          </w:p>
        </w:tc>
        <w:tc>
          <w:tcPr>
            <w:tcW w:w="4366" w:type="dxa"/>
            <w:shd w:val="clear" w:color="auto" w:fill="auto"/>
            <w:noWrap/>
            <w:vAlign w:val="center"/>
          </w:tcPr>
          <w:p w:rsidR="00CC3F03" w:rsidRPr="00157CF1" w:rsidRDefault="007C1E48"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 xml:space="preserve">29^ </w:t>
            </w:r>
            <w:r w:rsidR="00914C7A" w:rsidRPr="00157CF1">
              <w:rPr>
                <w:rFonts w:ascii="Calibri" w:hAnsi="Calibri"/>
                <w:color w:val="000000"/>
                <w:sz w:val="16"/>
                <w:szCs w:val="16"/>
                <w:lang w:eastAsia="it-IT"/>
              </w:rPr>
              <w:t>Camminata del Roccolo</w:t>
            </w:r>
          </w:p>
        </w:tc>
        <w:tc>
          <w:tcPr>
            <w:tcW w:w="925" w:type="dxa"/>
            <w:shd w:val="clear" w:color="auto" w:fill="auto"/>
            <w:noWrap/>
            <w:vAlign w:val="bottom"/>
          </w:tcPr>
          <w:p w:rsidR="00CC3F03" w:rsidRPr="00157CF1" w:rsidRDefault="00914C7A"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19-feb</w:t>
            </w:r>
          </w:p>
        </w:tc>
      </w:tr>
      <w:tr w:rsidR="00447A1B" w:rsidRPr="00447A1B" w:rsidTr="0066018B">
        <w:trPr>
          <w:trHeight w:val="300"/>
          <w:jc w:val="center"/>
        </w:trPr>
        <w:tc>
          <w:tcPr>
            <w:tcW w:w="960" w:type="dxa"/>
            <w:shd w:val="clear" w:color="auto" w:fill="auto"/>
            <w:noWrap/>
            <w:vAlign w:val="bottom"/>
            <w:hideMark/>
          </w:tcPr>
          <w:p w:rsidR="00447A1B"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4</w:t>
            </w:r>
          </w:p>
        </w:tc>
        <w:tc>
          <w:tcPr>
            <w:tcW w:w="4366" w:type="dxa"/>
            <w:shd w:val="clear" w:color="auto" w:fill="auto"/>
            <w:noWrap/>
            <w:vAlign w:val="center"/>
            <w:hideMark/>
          </w:tcPr>
          <w:p w:rsidR="00447A1B" w:rsidRPr="00157CF1" w:rsidRDefault="0021581E"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40</w:t>
            </w:r>
            <w:r w:rsidR="00696268" w:rsidRPr="00157CF1">
              <w:rPr>
                <w:rFonts w:ascii="Calibri" w:hAnsi="Calibri"/>
                <w:color w:val="000000"/>
                <w:sz w:val="16"/>
                <w:szCs w:val="16"/>
                <w:lang w:eastAsia="it-IT"/>
              </w:rPr>
              <w:t xml:space="preserve">° </w:t>
            </w:r>
            <w:r w:rsidR="00447A1B" w:rsidRPr="00157CF1">
              <w:rPr>
                <w:rFonts w:ascii="Calibri" w:hAnsi="Calibri"/>
                <w:color w:val="000000"/>
                <w:sz w:val="16"/>
                <w:szCs w:val="16"/>
                <w:lang w:eastAsia="it-IT"/>
              </w:rPr>
              <w:t>Giro dell</w:t>
            </w:r>
            <w:r w:rsidR="00B72A70" w:rsidRPr="00157CF1">
              <w:rPr>
                <w:rFonts w:ascii="Calibri" w:hAnsi="Calibri"/>
                <w:color w:val="000000"/>
                <w:sz w:val="16"/>
                <w:szCs w:val="16"/>
                <w:lang w:eastAsia="it-IT"/>
              </w:rPr>
              <w:t>’</w:t>
            </w:r>
            <w:r w:rsidR="00447A1B" w:rsidRPr="00157CF1">
              <w:rPr>
                <w:rFonts w:ascii="Calibri" w:hAnsi="Calibri"/>
                <w:color w:val="000000"/>
                <w:sz w:val="16"/>
                <w:szCs w:val="16"/>
                <w:lang w:eastAsia="it-IT"/>
              </w:rPr>
              <w:t>Acquedotto</w:t>
            </w:r>
            <w:r w:rsidR="00533996" w:rsidRPr="00157CF1">
              <w:rPr>
                <w:rFonts w:ascii="Calibri" w:hAnsi="Calibri"/>
                <w:color w:val="000000"/>
                <w:sz w:val="16"/>
                <w:szCs w:val="16"/>
                <w:lang w:eastAsia="it-IT"/>
              </w:rPr>
              <w:t xml:space="preserve"> Prato Struppa e ritorno</w:t>
            </w:r>
          </w:p>
        </w:tc>
        <w:tc>
          <w:tcPr>
            <w:tcW w:w="925" w:type="dxa"/>
            <w:shd w:val="clear" w:color="auto" w:fill="auto"/>
            <w:noWrap/>
            <w:vAlign w:val="bottom"/>
            <w:hideMark/>
          </w:tcPr>
          <w:p w:rsidR="00447A1B" w:rsidRPr="00157CF1" w:rsidRDefault="00914C7A"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05</w:t>
            </w:r>
            <w:r w:rsidR="00447A1B" w:rsidRPr="00157CF1">
              <w:rPr>
                <w:rFonts w:ascii="Calibri" w:hAnsi="Calibri"/>
                <w:color w:val="000000"/>
                <w:sz w:val="22"/>
                <w:szCs w:val="22"/>
                <w:lang w:eastAsia="it-IT"/>
              </w:rPr>
              <w:t>-mar</w:t>
            </w:r>
          </w:p>
        </w:tc>
      </w:tr>
      <w:tr w:rsidR="00361EA4" w:rsidRPr="00447A1B" w:rsidTr="0066018B">
        <w:trPr>
          <w:trHeight w:val="300"/>
          <w:jc w:val="center"/>
        </w:trPr>
        <w:tc>
          <w:tcPr>
            <w:tcW w:w="960" w:type="dxa"/>
            <w:shd w:val="clear" w:color="auto" w:fill="auto"/>
            <w:noWrap/>
            <w:vAlign w:val="bottom"/>
            <w:hideMark/>
          </w:tcPr>
          <w:p w:rsidR="00361EA4" w:rsidRPr="00157CF1" w:rsidRDefault="00361EA4" w:rsidP="00361EA4">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5</w:t>
            </w:r>
          </w:p>
        </w:tc>
        <w:tc>
          <w:tcPr>
            <w:tcW w:w="4366" w:type="dxa"/>
            <w:shd w:val="clear" w:color="auto" w:fill="auto"/>
            <w:noWrap/>
            <w:vAlign w:val="center"/>
            <w:hideMark/>
          </w:tcPr>
          <w:p w:rsidR="00361EA4" w:rsidRPr="00157CF1" w:rsidRDefault="00361EA4" w:rsidP="00361EA4">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Ren Ten</w:t>
            </w:r>
          </w:p>
        </w:tc>
        <w:tc>
          <w:tcPr>
            <w:tcW w:w="925" w:type="dxa"/>
            <w:shd w:val="clear" w:color="auto" w:fill="auto"/>
            <w:noWrap/>
            <w:vAlign w:val="bottom"/>
            <w:hideMark/>
          </w:tcPr>
          <w:p w:rsidR="00361EA4" w:rsidRPr="00157CF1" w:rsidRDefault="00361EA4" w:rsidP="00361EA4">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19-mar</w:t>
            </w:r>
          </w:p>
        </w:tc>
      </w:tr>
      <w:tr w:rsidR="00117C00" w:rsidRPr="00447A1B" w:rsidTr="0066018B">
        <w:trPr>
          <w:trHeight w:val="300"/>
          <w:jc w:val="center"/>
        </w:trPr>
        <w:tc>
          <w:tcPr>
            <w:tcW w:w="960" w:type="dxa"/>
            <w:shd w:val="clear" w:color="auto" w:fill="auto"/>
            <w:noWrap/>
            <w:vAlign w:val="bottom"/>
          </w:tcPr>
          <w:p w:rsidR="00117C00"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6</w:t>
            </w:r>
          </w:p>
        </w:tc>
        <w:tc>
          <w:tcPr>
            <w:tcW w:w="4366" w:type="dxa"/>
            <w:shd w:val="clear" w:color="auto" w:fill="auto"/>
            <w:noWrap/>
            <w:vAlign w:val="center"/>
          </w:tcPr>
          <w:p w:rsidR="00117C00" w:rsidRPr="00157CF1" w:rsidRDefault="00361EA4"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8* Biscione di Corsa</w:t>
            </w:r>
          </w:p>
        </w:tc>
        <w:tc>
          <w:tcPr>
            <w:tcW w:w="925" w:type="dxa"/>
            <w:shd w:val="clear" w:color="auto" w:fill="auto"/>
            <w:noWrap/>
            <w:vAlign w:val="bottom"/>
          </w:tcPr>
          <w:p w:rsidR="00117C00" w:rsidRPr="00157CF1" w:rsidRDefault="00361EA4"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26 mar</w:t>
            </w:r>
          </w:p>
        </w:tc>
      </w:tr>
      <w:tr w:rsidR="00447A1B" w:rsidRPr="00447A1B" w:rsidTr="0066018B">
        <w:trPr>
          <w:trHeight w:val="300"/>
          <w:jc w:val="center"/>
        </w:trPr>
        <w:tc>
          <w:tcPr>
            <w:tcW w:w="960" w:type="dxa"/>
            <w:shd w:val="clear" w:color="auto" w:fill="auto"/>
            <w:noWrap/>
            <w:vAlign w:val="bottom"/>
            <w:hideMark/>
          </w:tcPr>
          <w:p w:rsidR="00447A1B"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7</w:t>
            </w:r>
          </w:p>
        </w:tc>
        <w:tc>
          <w:tcPr>
            <w:tcW w:w="4366" w:type="dxa"/>
            <w:shd w:val="clear" w:color="auto" w:fill="auto"/>
            <w:noWrap/>
            <w:vAlign w:val="center"/>
            <w:hideMark/>
          </w:tcPr>
          <w:p w:rsidR="00447A1B" w:rsidRPr="00157CF1" w:rsidRDefault="004272D9"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 xml:space="preserve">17^ </w:t>
            </w:r>
            <w:r w:rsidR="00447A1B" w:rsidRPr="00157CF1">
              <w:rPr>
                <w:rFonts w:ascii="Calibri" w:hAnsi="Calibri"/>
                <w:color w:val="000000"/>
                <w:sz w:val="16"/>
                <w:szCs w:val="16"/>
                <w:lang w:eastAsia="it-IT"/>
              </w:rPr>
              <w:t>Mezza di Genova</w:t>
            </w:r>
          </w:p>
        </w:tc>
        <w:tc>
          <w:tcPr>
            <w:tcW w:w="925" w:type="dxa"/>
            <w:shd w:val="clear" w:color="auto" w:fill="auto"/>
            <w:noWrap/>
            <w:vAlign w:val="bottom"/>
            <w:hideMark/>
          </w:tcPr>
          <w:p w:rsidR="00447A1B" w:rsidRPr="00157CF1" w:rsidRDefault="00533996"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F30FAA" w:rsidRPr="00157CF1">
              <w:rPr>
                <w:rFonts w:ascii="Calibri" w:hAnsi="Calibri"/>
                <w:color w:val="000000"/>
                <w:sz w:val="22"/>
                <w:szCs w:val="22"/>
                <w:lang w:eastAsia="it-IT"/>
              </w:rPr>
              <w:t>6</w:t>
            </w:r>
            <w:r w:rsidR="00447A1B" w:rsidRPr="00157CF1">
              <w:rPr>
                <w:rFonts w:ascii="Calibri" w:hAnsi="Calibri"/>
                <w:color w:val="000000"/>
                <w:sz w:val="22"/>
                <w:szCs w:val="22"/>
                <w:lang w:eastAsia="it-IT"/>
              </w:rPr>
              <w:t>-apr</w:t>
            </w:r>
          </w:p>
        </w:tc>
      </w:tr>
      <w:tr w:rsidR="004272D9" w:rsidRPr="00447A1B" w:rsidTr="0066018B">
        <w:trPr>
          <w:trHeight w:val="300"/>
          <w:jc w:val="center"/>
        </w:trPr>
        <w:tc>
          <w:tcPr>
            <w:tcW w:w="960" w:type="dxa"/>
            <w:shd w:val="clear" w:color="auto" w:fill="auto"/>
            <w:noWrap/>
            <w:vAlign w:val="bottom"/>
          </w:tcPr>
          <w:p w:rsidR="004272D9"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8</w:t>
            </w:r>
          </w:p>
        </w:tc>
        <w:tc>
          <w:tcPr>
            <w:tcW w:w="4366" w:type="dxa"/>
            <w:shd w:val="clear" w:color="auto" w:fill="auto"/>
            <w:noWrap/>
            <w:vAlign w:val="center"/>
          </w:tcPr>
          <w:p w:rsidR="004272D9" w:rsidRPr="00157CF1" w:rsidRDefault="004272D9"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39</w:t>
            </w:r>
            <w:r w:rsidR="00AE1628" w:rsidRPr="00157CF1">
              <w:rPr>
                <w:rFonts w:ascii="Calibri" w:hAnsi="Calibri"/>
                <w:color w:val="000000"/>
                <w:sz w:val="16"/>
                <w:szCs w:val="16"/>
                <w:lang w:eastAsia="it-IT"/>
              </w:rPr>
              <w:t>°</w:t>
            </w:r>
            <w:r w:rsidRPr="00157CF1">
              <w:rPr>
                <w:rFonts w:ascii="Calibri" w:hAnsi="Calibri"/>
                <w:color w:val="000000"/>
                <w:sz w:val="16"/>
                <w:szCs w:val="16"/>
                <w:lang w:eastAsia="it-IT"/>
              </w:rPr>
              <w:t xml:space="preserve"> Attraverso i Colli Novesi</w:t>
            </w:r>
          </w:p>
        </w:tc>
        <w:tc>
          <w:tcPr>
            <w:tcW w:w="925" w:type="dxa"/>
            <w:shd w:val="clear" w:color="auto" w:fill="auto"/>
            <w:noWrap/>
            <w:vAlign w:val="bottom"/>
          </w:tcPr>
          <w:p w:rsidR="004272D9" w:rsidRPr="00157CF1" w:rsidRDefault="004272D9"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25-apr</w:t>
            </w:r>
          </w:p>
        </w:tc>
      </w:tr>
      <w:tr w:rsidR="00696268" w:rsidRPr="00447A1B" w:rsidTr="0066018B">
        <w:trPr>
          <w:trHeight w:val="300"/>
          <w:jc w:val="center"/>
        </w:trPr>
        <w:tc>
          <w:tcPr>
            <w:tcW w:w="960" w:type="dxa"/>
            <w:shd w:val="clear" w:color="auto" w:fill="auto"/>
            <w:noWrap/>
            <w:vAlign w:val="bottom"/>
          </w:tcPr>
          <w:p w:rsidR="00696268" w:rsidRPr="00157CF1" w:rsidRDefault="00E55A4C"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9</w:t>
            </w:r>
          </w:p>
        </w:tc>
        <w:tc>
          <w:tcPr>
            <w:tcW w:w="4366" w:type="dxa"/>
            <w:shd w:val="clear" w:color="auto" w:fill="auto"/>
            <w:noWrap/>
            <w:vAlign w:val="center"/>
          </w:tcPr>
          <w:p w:rsidR="00696268" w:rsidRPr="00157CF1" w:rsidRDefault="004272D9" w:rsidP="008D467D">
            <w:pPr>
              <w:suppressAutoHyphens w:val="0"/>
              <w:jc w:val="center"/>
              <w:rPr>
                <w:rFonts w:ascii="Calibri" w:hAnsi="Calibri"/>
                <w:color w:val="000000"/>
                <w:sz w:val="16"/>
                <w:szCs w:val="16"/>
                <w:lang w:eastAsia="it-IT"/>
              </w:rPr>
            </w:pPr>
            <w:r w:rsidRPr="00157CF1">
              <w:rPr>
                <w:rFonts w:ascii="Calibri" w:hAnsi="Calibri"/>
                <w:sz w:val="16"/>
                <w:szCs w:val="16"/>
              </w:rPr>
              <w:t>Cuore a 1.000</w:t>
            </w:r>
          </w:p>
        </w:tc>
        <w:tc>
          <w:tcPr>
            <w:tcW w:w="925" w:type="dxa"/>
            <w:shd w:val="clear" w:color="auto" w:fill="auto"/>
            <w:noWrap/>
            <w:vAlign w:val="bottom"/>
          </w:tcPr>
          <w:p w:rsidR="00696268" w:rsidRPr="00157CF1" w:rsidRDefault="0066018B" w:rsidP="008D467D">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0</w:t>
            </w:r>
            <w:r w:rsidR="004272D9" w:rsidRPr="00157CF1">
              <w:rPr>
                <w:rFonts w:ascii="Calibri" w:hAnsi="Calibri"/>
                <w:color w:val="000000"/>
                <w:sz w:val="22"/>
                <w:szCs w:val="22"/>
                <w:lang w:eastAsia="it-IT"/>
              </w:rPr>
              <w:t>7</w:t>
            </w:r>
            <w:r w:rsidR="00696268" w:rsidRPr="00157CF1">
              <w:rPr>
                <w:rFonts w:ascii="Calibri" w:hAnsi="Calibri"/>
                <w:color w:val="000000"/>
                <w:sz w:val="22"/>
                <w:szCs w:val="22"/>
                <w:lang w:eastAsia="it-IT"/>
              </w:rPr>
              <w:t>-mag</w:t>
            </w:r>
          </w:p>
        </w:tc>
      </w:tr>
      <w:tr w:rsidR="00447A1B" w:rsidRPr="00447A1B" w:rsidTr="0066018B">
        <w:trPr>
          <w:trHeight w:val="300"/>
          <w:jc w:val="center"/>
        </w:trPr>
        <w:tc>
          <w:tcPr>
            <w:tcW w:w="960" w:type="dxa"/>
            <w:shd w:val="clear" w:color="auto" w:fill="auto"/>
            <w:noWrap/>
            <w:vAlign w:val="bottom"/>
            <w:hideMark/>
          </w:tcPr>
          <w:p w:rsidR="00447A1B" w:rsidRPr="00157CF1" w:rsidRDefault="0066018B"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E55A4C" w:rsidRPr="00157CF1">
              <w:rPr>
                <w:rFonts w:ascii="Calibri" w:hAnsi="Calibri"/>
                <w:color w:val="000000"/>
                <w:sz w:val="22"/>
                <w:szCs w:val="22"/>
                <w:lang w:eastAsia="it-IT"/>
              </w:rPr>
              <w:t>0</w:t>
            </w:r>
          </w:p>
        </w:tc>
        <w:tc>
          <w:tcPr>
            <w:tcW w:w="4366" w:type="dxa"/>
            <w:shd w:val="clear" w:color="auto" w:fill="auto"/>
            <w:noWrap/>
            <w:vAlign w:val="center"/>
            <w:hideMark/>
          </w:tcPr>
          <w:p w:rsidR="004272D9" w:rsidRPr="00157CF1" w:rsidRDefault="004272D9" w:rsidP="004272D9">
            <w:pPr>
              <w:pStyle w:val="Default"/>
              <w:jc w:val="center"/>
              <w:rPr>
                <w:rFonts w:ascii="Calibri" w:hAnsi="Calibri" w:cs="Calibri"/>
                <w:sz w:val="16"/>
                <w:szCs w:val="16"/>
              </w:rPr>
            </w:pPr>
            <w:r w:rsidRPr="00157CF1">
              <w:rPr>
                <w:rFonts w:ascii="Calibri" w:hAnsi="Calibri" w:cs="Calibri"/>
                <w:sz w:val="16"/>
                <w:szCs w:val="16"/>
              </w:rPr>
              <w:t>13</w:t>
            </w:r>
            <w:r w:rsidR="00AE1628" w:rsidRPr="00157CF1">
              <w:rPr>
                <w:rFonts w:ascii="Calibri" w:hAnsi="Calibri" w:cs="Calibri"/>
                <w:sz w:val="16"/>
                <w:szCs w:val="16"/>
              </w:rPr>
              <w:t>^</w:t>
            </w:r>
            <w:r w:rsidRPr="00157CF1">
              <w:rPr>
                <w:rFonts w:ascii="Calibri" w:hAnsi="Calibri" w:cs="Calibri"/>
                <w:sz w:val="16"/>
                <w:szCs w:val="16"/>
              </w:rPr>
              <w:t xml:space="preserve"> Salita alla Guardia - lungo </w:t>
            </w:r>
            <w:r w:rsidR="00563C2C" w:rsidRPr="00157CF1">
              <w:rPr>
                <w:rFonts w:ascii="Calibri" w:hAnsi="Calibri" w:cs="Calibri"/>
                <w:sz w:val="16"/>
                <w:szCs w:val="16"/>
              </w:rPr>
              <w:t xml:space="preserve">il </w:t>
            </w:r>
            <w:r w:rsidRPr="00157CF1">
              <w:rPr>
                <w:rFonts w:ascii="Calibri" w:hAnsi="Calibri" w:cs="Calibri"/>
                <w:sz w:val="16"/>
                <w:szCs w:val="16"/>
              </w:rPr>
              <w:t>percorso dell'ex guidovia</w:t>
            </w:r>
          </w:p>
          <w:p w:rsidR="00447A1B" w:rsidRPr="00157CF1" w:rsidRDefault="00447A1B" w:rsidP="003B073C">
            <w:pPr>
              <w:suppressAutoHyphens w:val="0"/>
              <w:jc w:val="center"/>
              <w:rPr>
                <w:rFonts w:ascii="Calibri" w:hAnsi="Calibri"/>
                <w:color w:val="000000"/>
                <w:sz w:val="16"/>
                <w:szCs w:val="16"/>
                <w:lang w:eastAsia="it-IT"/>
              </w:rPr>
            </w:pPr>
          </w:p>
        </w:tc>
        <w:tc>
          <w:tcPr>
            <w:tcW w:w="925" w:type="dxa"/>
            <w:shd w:val="clear" w:color="auto" w:fill="auto"/>
            <w:noWrap/>
            <w:vAlign w:val="bottom"/>
            <w:hideMark/>
          </w:tcPr>
          <w:p w:rsidR="00447A1B" w:rsidRPr="00157CF1" w:rsidRDefault="00F054C0" w:rsidP="00696268">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4272D9" w:rsidRPr="00157CF1">
              <w:rPr>
                <w:rFonts w:ascii="Calibri" w:hAnsi="Calibri"/>
                <w:color w:val="000000"/>
                <w:sz w:val="22"/>
                <w:szCs w:val="22"/>
                <w:lang w:eastAsia="it-IT"/>
              </w:rPr>
              <w:t>4</w:t>
            </w:r>
            <w:r w:rsidR="00447A1B" w:rsidRPr="00157CF1">
              <w:rPr>
                <w:rFonts w:ascii="Calibri" w:hAnsi="Calibri"/>
                <w:color w:val="000000"/>
                <w:sz w:val="22"/>
                <w:szCs w:val="22"/>
                <w:lang w:eastAsia="it-IT"/>
              </w:rPr>
              <w:t>-mag</w:t>
            </w:r>
          </w:p>
        </w:tc>
      </w:tr>
      <w:tr w:rsidR="00447A1B" w:rsidRPr="00447A1B" w:rsidTr="0066018B">
        <w:trPr>
          <w:trHeight w:val="300"/>
          <w:jc w:val="center"/>
        </w:trPr>
        <w:tc>
          <w:tcPr>
            <w:tcW w:w="960" w:type="dxa"/>
            <w:shd w:val="clear" w:color="auto" w:fill="auto"/>
            <w:noWrap/>
            <w:vAlign w:val="bottom"/>
            <w:hideMark/>
          </w:tcPr>
          <w:p w:rsidR="00447A1B" w:rsidRPr="00157CF1" w:rsidRDefault="00117C00"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E55A4C" w:rsidRPr="00157CF1">
              <w:rPr>
                <w:rFonts w:ascii="Calibri" w:hAnsi="Calibri"/>
                <w:color w:val="000000"/>
                <w:sz w:val="22"/>
                <w:szCs w:val="22"/>
                <w:lang w:eastAsia="it-IT"/>
              </w:rPr>
              <w:t>1</w:t>
            </w:r>
          </w:p>
        </w:tc>
        <w:tc>
          <w:tcPr>
            <w:tcW w:w="4366" w:type="dxa"/>
            <w:shd w:val="clear" w:color="auto" w:fill="auto"/>
            <w:noWrap/>
            <w:vAlign w:val="center"/>
            <w:hideMark/>
          </w:tcPr>
          <w:p w:rsidR="00447A1B" w:rsidRPr="00157CF1" w:rsidRDefault="00533996" w:rsidP="003B073C">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2</w:t>
            </w:r>
            <w:r w:rsidR="004272D9" w:rsidRPr="00157CF1">
              <w:rPr>
                <w:rFonts w:ascii="Calibri" w:hAnsi="Calibri"/>
                <w:color w:val="000000"/>
                <w:sz w:val="16"/>
                <w:szCs w:val="16"/>
                <w:lang w:eastAsia="it-IT"/>
              </w:rPr>
              <w:t>6</w:t>
            </w:r>
            <w:r w:rsidR="00AE1628" w:rsidRPr="00157CF1">
              <w:rPr>
                <w:rFonts w:ascii="Calibri" w:hAnsi="Calibri"/>
                <w:color w:val="000000"/>
                <w:sz w:val="16"/>
                <w:szCs w:val="16"/>
                <w:lang w:eastAsia="it-IT"/>
              </w:rPr>
              <w:t>^</w:t>
            </w:r>
            <w:r w:rsidRPr="00157CF1">
              <w:rPr>
                <w:rFonts w:ascii="Calibri" w:hAnsi="Calibri"/>
                <w:color w:val="000000"/>
                <w:sz w:val="16"/>
                <w:szCs w:val="16"/>
                <w:lang w:eastAsia="it-IT"/>
              </w:rPr>
              <w:t xml:space="preserve"> </w:t>
            </w:r>
            <w:r w:rsidR="00447A1B" w:rsidRPr="00157CF1">
              <w:rPr>
                <w:rFonts w:ascii="Calibri" w:hAnsi="Calibri"/>
                <w:color w:val="000000"/>
                <w:sz w:val="16"/>
                <w:szCs w:val="16"/>
                <w:lang w:eastAsia="it-IT"/>
              </w:rPr>
              <w:t>Marcia di Chiavari</w:t>
            </w:r>
          </w:p>
        </w:tc>
        <w:tc>
          <w:tcPr>
            <w:tcW w:w="925" w:type="dxa"/>
            <w:shd w:val="clear" w:color="auto" w:fill="auto"/>
            <w:noWrap/>
            <w:vAlign w:val="bottom"/>
            <w:hideMark/>
          </w:tcPr>
          <w:p w:rsidR="00447A1B" w:rsidRPr="00157CF1" w:rsidRDefault="00F30FAA"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21</w:t>
            </w:r>
            <w:r w:rsidR="00447A1B" w:rsidRPr="00157CF1">
              <w:rPr>
                <w:rFonts w:ascii="Calibri" w:hAnsi="Calibri"/>
                <w:color w:val="000000"/>
                <w:sz w:val="22"/>
                <w:szCs w:val="22"/>
                <w:lang w:eastAsia="it-IT"/>
              </w:rPr>
              <w:t>-mag</w:t>
            </w:r>
          </w:p>
        </w:tc>
      </w:tr>
      <w:tr w:rsidR="00533996" w:rsidRPr="00447A1B" w:rsidTr="0066018B">
        <w:trPr>
          <w:trHeight w:val="300"/>
          <w:jc w:val="center"/>
        </w:trPr>
        <w:tc>
          <w:tcPr>
            <w:tcW w:w="960" w:type="dxa"/>
            <w:shd w:val="clear" w:color="auto" w:fill="auto"/>
            <w:noWrap/>
            <w:vAlign w:val="bottom"/>
          </w:tcPr>
          <w:p w:rsidR="00533996" w:rsidRPr="00157CF1" w:rsidRDefault="007C1E48"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E55A4C" w:rsidRPr="00157CF1">
              <w:rPr>
                <w:rFonts w:ascii="Calibri" w:hAnsi="Calibri"/>
                <w:color w:val="000000"/>
                <w:sz w:val="22"/>
                <w:szCs w:val="22"/>
                <w:lang w:eastAsia="it-IT"/>
              </w:rPr>
              <w:t>2</w:t>
            </w:r>
          </w:p>
        </w:tc>
        <w:tc>
          <w:tcPr>
            <w:tcW w:w="4366" w:type="dxa"/>
            <w:shd w:val="clear" w:color="auto" w:fill="auto"/>
            <w:noWrap/>
            <w:vAlign w:val="center"/>
          </w:tcPr>
          <w:p w:rsidR="00533996" w:rsidRPr="00157CF1" w:rsidRDefault="004272D9" w:rsidP="008D467D">
            <w:pPr>
              <w:suppressAutoHyphens w:val="0"/>
              <w:jc w:val="center"/>
              <w:rPr>
                <w:rFonts w:ascii="Calibri" w:hAnsi="Calibri"/>
                <w:color w:val="000000"/>
                <w:sz w:val="16"/>
                <w:szCs w:val="16"/>
                <w:lang w:eastAsia="it-IT"/>
              </w:rPr>
            </w:pPr>
            <w:r w:rsidRPr="00157CF1">
              <w:rPr>
                <w:rFonts w:ascii="Calibri" w:hAnsi="Calibri"/>
                <w:color w:val="000000"/>
                <w:sz w:val="16"/>
                <w:szCs w:val="16"/>
                <w:lang w:eastAsia="it-IT"/>
              </w:rPr>
              <w:t>43</w:t>
            </w:r>
            <w:r w:rsidR="00AE1628" w:rsidRPr="00157CF1">
              <w:rPr>
                <w:rFonts w:ascii="Calibri" w:hAnsi="Calibri"/>
                <w:color w:val="000000"/>
                <w:sz w:val="16"/>
                <w:szCs w:val="16"/>
                <w:lang w:eastAsia="it-IT"/>
              </w:rPr>
              <w:t>^</w:t>
            </w:r>
            <w:r w:rsidRPr="00157CF1">
              <w:rPr>
                <w:rFonts w:ascii="Calibri" w:hAnsi="Calibri"/>
                <w:color w:val="000000"/>
                <w:sz w:val="16"/>
                <w:szCs w:val="16"/>
                <w:lang w:eastAsia="it-IT"/>
              </w:rPr>
              <w:t xml:space="preserve"> Vai come Vuoi</w:t>
            </w:r>
          </w:p>
        </w:tc>
        <w:tc>
          <w:tcPr>
            <w:tcW w:w="925" w:type="dxa"/>
            <w:shd w:val="clear" w:color="auto" w:fill="auto"/>
            <w:noWrap/>
            <w:vAlign w:val="bottom"/>
          </w:tcPr>
          <w:p w:rsidR="00533996" w:rsidRPr="00157CF1" w:rsidRDefault="00533996"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2</w:t>
            </w:r>
            <w:r w:rsidR="004272D9" w:rsidRPr="00157CF1">
              <w:rPr>
                <w:rFonts w:ascii="Calibri" w:hAnsi="Calibri"/>
                <w:color w:val="000000"/>
                <w:sz w:val="22"/>
                <w:szCs w:val="22"/>
                <w:lang w:eastAsia="it-IT"/>
              </w:rPr>
              <w:t>8</w:t>
            </w:r>
            <w:r w:rsidRPr="00157CF1">
              <w:rPr>
                <w:rFonts w:ascii="Calibri" w:hAnsi="Calibri"/>
                <w:color w:val="000000"/>
                <w:sz w:val="22"/>
                <w:szCs w:val="22"/>
                <w:lang w:eastAsia="it-IT"/>
              </w:rPr>
              <w:t>-mag</w:t>
            </w:r>
          </w:p>
        </w:tc>
      </w:tr>
      <w:tr w:rsidR="00447A1B" w:rsidRPr="00447A1B" w:rsidTr="0066018B">
        <w:trPr>
          <w:trHeight w:val="300"/>
          <w:jc w:val="center"/>
        </w:trPr>
        <w:tc>
          <w:tcPr>
            <w:tcW w:w="960" w:type="dxa"/>
            <w:shd w:val="clear" w:color="auto" w:fill="auto"/>
            <w:noWrap/>
            <w:vAlign w:val="bottom"/>
            <w:hideMark/>
          </w:tcPr>
          <w:p w:rsidR="00447A1B" w:rsidRPr="00157CF1" w:rsidRDefault="00B72A70"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E55A4C" w:rsidRPr="00157CF1">
              <w:rPr>
                <w:rFonts w:ascii="Calibri" w:hAnsi="Calibri"/>
                <w:color w:val="000000"/>
                <w:sz w:val="22"/>
                <w:szCs w:val="22"/>
                <w:lang w:eastAsia="it-IT"/>
              </w:rPr>
              <w:t>3</w:t>
            </w:r>
          </w:p>
        </w:tc>
        <w:tc>
          <w:tcPr>
            <w:tcW w:w="4366" w:type="dxa"/>
            <w:shd w:val="clear" w:color="auto" w:fill="auto"/>
            <w:noWrap/>
            <w:vAlign w:val="center"/>
            <w:hideMark/>
          </w:tcPr>
          <w:p w:rsidR="004272D9" w:rsidRPr="00157CF1" w:rsidRDefault="004272D9" w:rsidP="004272D9">
            <w:pPr>
              <w:pStyle w:val="Default"/>
              <w:jc w:val="center"/>
              <w:rPr>
                <w:rFonts w:ascii="Calibri" w:hAnsi="Calibri" w:cs="Calibri"/>
                <w:sz w:val="16"/>
                <w:szCs w:val="16"/>
              </w:rPr>
            </w:pPr>
            <w:r w:rsidRPr="00157CF1">
              <w:rPr>
                <w:rFonts w:ascii="Calibri" w:hAnsi="Calibri" w:cs="Calibri"/>
                <w:sz w:val="16"/>
                <w:szCs w:val="16"/>
              </w:rPr>
              <w:t>50</w:t>
            </w:r>
            <w:r w:rsidR="00AE1628" w:rsidRPr="00157CF1">
              <w:rPr>
                <w:rFonts w:ascii="Calibri" w:hAnsi="Calibri" w:cs="Calibri"/>
                <w:sz w:val="16"/>
                <w:szCs w:val="16"/>
              </w:rPr>
              <w:t>^</w:t>
            </w:r>
            <w:r w:rsidRPr="00157CF1">
              <w:rPr>
                <w:rFonts w:ascii="Calibri" w:hAnsi="Calibri" w:cs="Calibri"/>
                <w:sz w:val="16"/>
                <w:szCs w:val="16"/>
              </w:rPr>
              <w:t xml:space="preserve"> Traversata della Valbisagno </w:t>
            </w:r>
            <w:r w:rsidR="00803987" w:rsidRPr="00157CF1">
              <w:rPr>
                <w:rFonts w:ascii="Calibri" w:hAnsi="Calibri" w:cs="Calibri"/>
                <w:sz w:val="16"/>
                <w:szCs w:val="16"/>
              </w:rPr>
              <w:t>“</w:t>
            </w:r>
            <w:r w:rsidRPr="00157CF1">
              <w:rPr>
                <w:rFonts w:ascii="Calibri" w:hAnsi="Calibri" w:cs="Calibri"/>
                <w:sz w:val="16"/>
                <w:szCs w:val="16"/>
              </w:rPr>
              <w:t>Correndo sotto le stelle</w:t>
            </w:r>
            <w:r w:rsidR="00803987" w:rsidRPr="00157CF1">
              <w:rPr>
                <w:rFonts w:ascii="Calibri" w:hAnsi="Calibri" w:cs="Calibri"/>
                <w:sz w:val="16"/>
                <w:szCs w:val="16"/>
              </w:rPr>
              <w:t>”</w:t>
            </w:r>
          </w:p>
          <w:p w:rsidR="00447A1B" w:rsidRPr="00157CF1" w:rsidRDefault="00447A1B" w:rsidP="003B073C">
            <w:pPr>
              <w:suppressAutoHyphens w:val="0"/>
              <w:jc w:val="center"/>
              <w:rPr>
                <w:rFonts w:ascii="Calibri" w:hAnsi="Calibri"/>
                <w:color w:val="000000"/>
                <w:sz w:val="16"/>
                <w:szCs w:val="16"/>
                <w:lang w:eastAsia="it-IT"/>
              </w:rPr>
            </w:pPr>
          </w:p>
        </w:tc>
        <w:tc>
          <w:tcPr>
            <w:tcW w:w="925" w:type="dxa"/>
            <w:shd w:val="clear" w:color="auto" w:fill="auto"/>
            <w:noWrap/>
            <w:vAlign w:val="bottom"/>
            <w:hideMark/>
          </w:tcPr>
          <w:p w:rsidR="00447A1B" w:rsidRPr="00157CF1" w:rsidRDefault="0066018B"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0</w:t>
            </w:r>
            <w:r w:rsidR="00803987" w:rsidRPr="00157CF1">
              <w:rPr>
                <w:rFonts w:ascii="Calibri" w:hAnsi="Calibri"/>
                <w:color w:val="000000"/>
                <w:sz w:val="22"/>
                <w:szCs w:val="22"/>
                <w:lang w:eastAsia="it-IT"/>
              </w:rPr>
              <w:t>3</w:t>
            </w:r>
            <w:r w:rsidR="00447A1B" w:rsidRPr="00157CF1">
              <w:rPr>
                <w:rFonts w:ascii="Calibri" w:hAnsi="Calibri"/>
                <w:color w:val="000000"/>
                <w:sz w:val="22"/>
                <w:szCs w:val="22"/>
                <w:lang w:eastAsia="it-IT"/>
              </w:rPr>
              <w:t>-giu</w:t>
            </w:r>
          </w:p>
        </w:tc>
      </w:tr>
      <w:tr w:rsidR="00447A1B" w:rsidRPr="00447A1B" w:rsidTr="0066018B">
        <w:trPr>
          <w:trHeight w:val="300"/>
          <w:jc w:val="center"/>
        </w:trPr>
        <w:tc>
          <w:tcPr>
            <w:tcW w:w="960" w:type="dxa"/>
            <w:shd w:val="clear" w:color="auto" w:fill="auto"/>
            <w:noWrap/>
            <w:vAlign w:val="bottom"/>
            <w:hideMark/>
          </w:tcPr>
          <w:p w:rsidR="00447A1B" w:rsidRPr="00157CF1" w:rsidRDefault="00447A1B" w:rsidP="00B31AB3">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w:t>
            </w:r>
            <w:r w:rsidR="00E55A4C" w:rsidRPr="00157CF1">
              <w:rPr>
                <w:rFonts w:ascii="Calibri" w:hAnsi="Calibri"/>
                <w:color w:val="000000"/>
                <w:sz w:val="22"/>
                <w:szCs w:val="22"/>
                <w:lang w:eastAsia="it-IT"/>
              </w:rPr>
              <w:t>4</w:t>
            </w:r>
          </w:p>
        </w:tc>
        <w:tc>
          <w:tcPr>
            <w:tcW w:w="4366" w:type="dxa"/>
            <w:shd w:val="clear" w:color="auto" w:fill="auto"/>
            <w:noWrap/>
            <w:vAlign w:val="center"/>
            <w:hideMark/>
          </w:tcPr>
          <w:p w:rsidR="00447A1B" w:rsidRPr="00157CF1" w:rsidRDefault="00803987" w:rsidP="00803987">
            <w:pPr>
              <w:pStyle w:val="Default"/>
              <w:jc w:val="center"/>
              <w:rPr>
                <w:rFonts w:ascii="Calibri" w:hAnsi="Calibri" w:cs="Calibri"/>
                <w:sz w:val="16"/>
                <w:szCs w:val="16"/>
              </w:rPr>
            </w:pPr>
            <w:r w:rsidRPr="00157CF1">
              <w:rPr>
                <w:rFonts w:ascii="Calibri" w:hAnsi="Calibri" w:cs="Calibri"/>
                <w:sz w:val="16"/>
                <w:szCs w:val="16"/>
              </w:rPr>
              <w:t>Memorial Fratelli Giabbani - La corsa di Luciano</w:t>
            </w:r>
          </w:p>
        </w:tc>
        <w:tc>
          <w:tcPr>
            <w:tcW w:w="925" w:type="dxa"/>
            <w:shd w:val="clear" w:color="auto" w:fill="auto"/>
            <w:noWrap/>
            <w:vAlign w:val="bottom"/>
            <w:hideMark/>
          </w:tcPr>
          <w:p w:rsidR="00447A1B" w:rsidRPr="00157CF1" w:rsidRDefault="00803987" w:rsidP="00533996">
            <w:pPr>
              <w:suppressAutoHyphens w:val="0"/>
              <w:jc w:val="center"/>
              <w:rPr>
                <w:rFonts w:ascii="Calibri" w:hAnsi="Calibri"/>
                <w:color w:val="000000"/>
                <w:sz w:val="22"/>
                <w:szCs w:val="22"/>
                <w:lang w:eastAsia="it-IT"/>
              </w:rPr>
            </w:pPr>
            <w:r w:rsidRPr="00157CF1">
              <w:rPr>
                <w:rFonts w:ascii="Calibri" w:hAnsi="Calibri"/>
                <w:color w:val="000000"/>
                <w:sz w:val="22"/>
                <w:szCs w:val="22"/>
                <w:lang w:eastAsia="it-IT"/>
              </w:rPr>
              <w:t>11</w:t>
            </w:r>
            <w:r w:rsidR="00447A1B" w:rsidRPr="00157CF1">
              <w:rPr>
                <w:rFonts w:ascii="Calibri" w:hAnsi="Calibri"/>
                <w:color w:val="000000"/>
                <w:sz w:val="22"/>
                <w:szCs w:val="22"/>
                <w:lang w:eastAsia="it-IT"/>
              </w:rPr>
              <w:t>-giu</w:t>
            </w:r>
          </w:p>
        </w:tc>
      </w:tr>
      <w:tr w:rsidR="00D634E9" w:rsidRPr="00447A1B" w:rsidTr="0066018B">
        <w:trPr>
          <w:trHeight w:val="300"/>
          <w:jc w:val="center"/>
        </w:trPr>
        <w:tc>
          <w:tcPr>
            <w:tcW w:w="960" w:type="dxa"/>
            <w:shd w:val="clear" w:color="auto" w:fill="auto"/>
            <w:noWrap/>
            <w:vAlign w:val="bottom"/>
          </w:tcPr>
          <w:p w:rsidR="00D634E9" w:rsidRPr="00447A1B" w:rsidRDefault="00B72A70" w:rsidP="00B31AB3">
            <w:pPr>
              <w:suppressAutoHyphens w:val="0"/>
              <w:jc w:val="center"/>
              <w:rPr>
                <w:rFonts w:ascii="Calibri" w:hAnsi="Calibri"/>
                <w:color w:val="000000"/>
                <w:sz w:val="22"/>
                <w:szCs w:val="22"/>
                <w:lang w:eastAsia="it-IT"/>
              </w:rPr>
            </w:pPr>
            <w:r>
              <w:rPr>
                <w:rFonts w:ascii="Calibri" w:hAnsi="Calibri"/>
                <w:color w:val="000000"/>
                <w:sz w:val="22"/>
                <w:szCs w:val="22"/>
                <w:lang w:eastAsia="it-IT"/>
              </w:rPr>
              <w:t>1</w:t>
            </w:r>
            <w:r w:rsidR="00E55A4C">
              <w:rPr>
                <w:rFonts w:ascii="Calibri" w:hAnsi="Calibri"/>
                <w:color w:val="000000"/>
                <w:sz w:val="22"/>
                <w:szCs w:val="22"/>
                <w:lang w:eastAsia="it-IT"/>
              </w:rPr>
              <w:t>5</w:t>
            </w:r>
          </w:p>
        </w:tc>
        <w:tc>
          <w:tcPr>
            <w:tcW w:w="4366" w:type="dxa"/>
            <w:shd w:val="clear" w:color="auto" w:fill="auto"/>
            <w:noWrap/>
            <w:vAlign w:val="center"/>
          </w:tcPr>
          <w:p w:rsidR="00D634E9" w:rsidRPr="00803987" w:rsidRDefault="00803987" w:rsidP="003B073C">
            <w:pPr>
              <w:suppressAutoHyphens w:val="0"/>
              <w:jc w:val="center"/>
              <w:rPr>
                <w:rFonts w:ascii="Calibri" w:hAnsi="Calibri"/>
                <w:bCs/>
                <w:color w:val="000000"/>
                <w:sz w:val="16"/>
                <w:szCs w:val="16"/>
                <w:lang w:eastAsia="it-IT"/>
              </w:rPr>
            </w:pPr>
            <w:r>
              <w:rPr>
                <w:rFonts w:ascii="Calibri" w:hAnsi="Calibri"/>
                <w:bCs/>
                <w:color w:val="000000"/>
                <w:sz w:val="16"/>
                <w:szCs w:val="16"/>
                <w:lang w:eastAsia="it-IT"/>
              </w:rPr>
              <w:t>16^ Mem. Federico Queirolo “La corsa di Fede” al M. Moro</w:t>
            </w:r>
          </w:p>
        </w:tc>
        <w:tc>
          <w:tcPr>
            <w:tcW w:w="925" w:type="dxa"/>
            <w:shd w:val="clear" w:color="auto" w:fill="auto"/>
            <w:noWrap/>
            <w:vAlign w:val="bottom"/>
          </w:tcPr>
          <w:p w:rsidR="00D634E9" w:rsidRPr="00447A1B" w:rsidRDefault="00E8593B" w:rsidP="007C36FE">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803987">
              <w:rPr>
                <w:rFonts w:ascii="Calibri" w:hAnsi="Calibri"/>
                <w:color w:val="000000"/>
                <w:sz w:val="22"/>
                <w:szCs w:val="22"/>
                <w:lang w:eastAsia="it-IT"/>
              </w:rPr>
              <w:t>5</w:t>
            </w:r>
            <w:r w:rsidR="00D634E9">
              <w:rPr>
                <w:rFonts w:ascii="Calibri" w:hAnsi="Calibri"/>
                <w:color w:val="000000"/>
                <w:sz w:val="22"/>
                <w:szCs w:val="22"/>
                <w:lang w:eastAsia="it-IT"/>
              </w:rPr>
              <w:t>-giu</w:t>
            </w:r>
          </w:p>
        </w:tc>
      </w:tr>
      <w:tr w:rsidR="002B5A19" w:rsidRPr="00447A1B" w:rsidTr="0066018B">
        <w:trPr>
          <w:trHeight w:val="300"/>
          <w:jc w:val="center"/>
        </w:trPr>
        <w:tc>
          <w:tcPr>
            <w:tcW w:w="960" w:type="dxa"/>
            <w:shd w:val="clear" w:color="auto" w:fill="auto"/>
            <w:noWrap/>
            <w:vAlign w:val="bottom"/>
          </w:tcPr>
          <w:p w:rsidR="002B5A19" w:rsidRDefault="002B5A19" w:rsidP="00B31AB3">
            <w:pPr>
              <w:suppressAutoHyphens w:val="0"/>
              <w:jc w:val="center"/>
              <w:rPr>
                <w:rFonts w:ascii="Calibri" w:hAnsi="Calibri"/>
                <w:color w:val="000000"/>
                <w:sz w:val="22"/>
                <w:szCs w:val="22"/>
                <w:lang w:eastAsia="it-IT"/>
              </w:rPr>
            </w:pPr>
            <w:r>
              <w:rPr>
                <w:rFonts w:ascii="Calibri" w:hAnsi="Calibri"/>
                <w:color w:val="000000"/>
                <w:sz w:val="22"/>
                <w:szCs w:val="22"/>
                <w:lang w:eastAsia="it-IT"/>
              </w:rPr>
              <w:t>1</w:t>
            </w:r>
            <w:r w:rsidR="00E55A4C">
              <w:rPr>
                <w:rFonts w:ascii="Calibri" w:hAnsi="Calibri"/>
                <w:color w:val="000000"/>
                <w:sz w:val="22"/>
                <w:szCs w:val="22"/>
                <w:lang w:eastAsia="it-IT"/>
              </w:rPr>
              <w:t>6</w:t>
            </w:r>
          </w:p>
        </w:tc>
        <w:tc>
          <w:tcPr>
            <w:tcW w:w="4366" w:type="dxa"/>
            <w:shd w:val="clear" w:color="auto" w:fill="auto"/>
            <w:noWrap/>
            <w:vAlign w:val="center"/>
          </w:tcPr>
          <w:p w:rsidR="002B5A19" w:rsidRDefault="002B5A19" w:rsidP="003B073C">
            <w:pPr>
              <w:suppressAutoHyphens w:val="0"/>
              <w:jc w:val="center"/>
              <w:rPr>
                <w:rFonts w:ascii="Calibri" w:hAnsi="Calibri"/>
                <w:bCs/>
                <w:color w:val="000000"/>
                <w:sz w:val="16"/>
                <w:szCs w:val="16"/>
                <w:lang w:eastAsia="it-IT"/>
              </w:rPr>
            </w:pPr>
            <w:r>
              <w:rPr>
                <w:rFonts w:ascii="Calibri" w:hAnsi="Calibri"/>
                <w:bCs/>
                <w:color w:val="000000"/>
                <w:sz w:val="16"/>
                <w:szCs w:val="16"/>
                <w:lang w:eastAsia="it-IT"/>
              </w:rPr>
              <w:t>Marcia del Lazo Urbe</w:t>
            </w:r>
          </w:p>
        </w:tc>
        <w:tc>
          <w:tcPr>
            <w:tcW w:w="925" w:type="dxa"/>
            <w:shd w:val="clear" w:color="auto" w:fill="auto"/>
            <w:noWrap/>
            <w:vAlign w:val="bottom"/>
          </w:tcPr>
          <w:p w:rsidR="002B5A19" w:rsidRDefault="002B5A19" w:rsidP="007C36FE">
            <w:pPr>
              <w:suppressAutoHyphens w:val="0"/>
              <w:jc w:val="center"/>
              <w:rPr>
                <w:rFonts w:ascii="Calibri" w:hAnsi="Calibri"/>
                <w:color w:val="000000"/>
                <w:sz w:val="22"/>
                <w:szCs w:val="22"/>
                <w:lang w:eastAsia="it-IT"/>
              </w:rPr>
            </w:pPr>
            <w:r>
              <w:rPr>
                <w:rFonts w:ascii="Calibri" w:hAnsi="Calibri"/>
                <w:color w:val="000000"/>
                <w:sz w:val="22"/>
                <w:szCs w:val="22"/>
                <w:lang w:eastAsia="it-IT"/>
              </w:rPr>
              <w:t>02-lug</w:t>
            </w:r>
          </w:p>
        </w:tc>
      </w:tr>
      <w:tr w:rsidR="00E8593B" w:rsidRPr="00447A1B" w:rsidTr="0066018B">
        <w:trPr>
          <w:trHeight w:val="300"/>
          <w:jc w:val="center"/>
        </w:trPr>
        <w:tc>
          <w:tcPr>
            <w:tcW w:w="960" w:type="dxa"/>
            <w:shd w:val="clear" w:color="auto" w:fill="auto"/>
            <w:noWrap/>
            <w:vAlign w:val="bottom"/>
          </w:tcPr>
          <w:p w:rsidR="00E8593B" w:rsidRPr="00447A1B" w:rsidRDefault="00E8593B" w:rsidP="00B31AB3">
            <w:pPr>
              <w:suppressAutoHyphens w:val="0"/>
              <w:jc w:val="center"/>
              <w:rPr>
                <w:rFonts w:ascii="Calibri" w:hAnsi="Calibri"/>
                <w:color w:val="000000"/>
                <w:sz w:val="22"/>
                <w:szCs w:val="22"/>
                <w:lang w:eastAsia="it-IT"/>
              </w:rPr>
            </w:pPr>
            <w:r>
              <w:rPr>
                <w:rFonts w:ascii="Calibri" w:hAnsi="Calibri"/>
                <w:color w:val="000000"/>
                <w:sz w:val="22"/>
                <w:szCs w:val="22"/>
                <w:lang w:eastAsia="it-IT"/>
              </w:rPr>
              <w:t>1</w:t>
            </w:r>
            <w:r w:rsidR="00E55A4C">
              <w:rPr>
                <w:rFonts w:ascii="Calibri" w:hAnsi="Calibri"/>
                <w:color w:val="000000"/>
                <w:sz w:val="22"/>
                <w:szCs w:val="22"/>
                <w:lang w:eastAsia="it-IT"/>
              </w:rPr>
              <w:t>7</w:t>
            </w:r>
          </w:p>
        </w:tc>
        <w:tc>
          <w:tcPr>
            <w:tcW w:w="4366" w:type="dxa"/>
            <w:shd w:val="clear" w:color="auto" w:fill="auto"/>
            <w:noWrap/>
            <w:vAlign w:val="center"/>
          </w:tcPr>
          <w:p w:rsidR="00E8593B" w:rsidRPr="005E4864" w:rsidRDefault="005E4864" w:rsidP="003B073C">
            <w:pPr>
              <w:suppressAutoHyphens w:val="0"/>
              <w:jc w:val="center"/>
              <w:rPr>
                <w:rFonts w:ascii="Calibri" w:hAnsi="Calibri"/>
                <w:bCs/>
                <w:color w:val="000000"/>
                <w:sz w:val="16"/>
                <w:szCs w:val="16"/>
                <w:lang w:eastAsia="it-IT"/>
              </w:rPr>
            </w:pPr>
            <w:r>
              <w:rPr>
                <w:rFonts w:ascii="Calibri" w:hAnsi="Calibri"/>
                <w:bCs/>
                <w:color w:val="000000"/>
                <w:sz w:val="16"/>
                <w:szCs w:val="16"/>
                <w:lang w:eastAsia="it-IT"/>
              </w:rPr>
              <w:t>8</w:t>
            </w:r>
            <w:r w:rsidR="00AE1628">
              <w:rPr>
                <w:rFonts w:ascii="Calibri" w:hAnsi="Calibri"/>
                <w:bCs/>
                <w:color w:val="000000"/>
                <w:sz w:val="16"/>
                <w:szCs w:val="16"/>
                <w:lang w:eastAsia="it-IT"/>
              </w:rPr>
              <w:t>°</w:t>
            </w:r>
            <w:r w:rsidR="00E8593B" w:rsidRPr="005E4864">
              <w:rPr>
                <w:rFonts w:ascii="Calibri" w:hAnsi="Calibri"/>
                <w:bCs/>
                <w:color w:val="000000"/>
                <w:sz w:val="16"/>
                <w:szCs w:val="16"/>
                <w:lang w:eastAsia="it-IT"/>
              </w:rPr>
              <w:t xml:space="preserve"> Correndo lungo il Berlino “Straberlino”</w:t>
            </w:r>
          </w:p>
        </w:tc>
        <w:tc>
          <w:tcPr>
            <w:tcW w:w="925" w:type="dxa"/>
            <w:shd w:val="clear" w:color="auto" w:fill="auto"/>
            <w:noWrap/>
            <w:vAlign w:val="bottom"/>
          </w:tcPr>
          <w:p w:rsidR="00E8593B" w:rsidRDefault="005E4864" w:rsidP="007C36FE">
            <w:pPr>
              <w:suppressAutoHyphens w:val="0"/>
              <w:jc w:val="center"/>
              <w:rPr>
                <w:rFonts w:ascii="Calibri" w:hAnsi="Calibri"/>
                <w:color w:val="000000"/>
                <w:sz w:val="22"/>
                <w:szCs w:val="22"/>
                <w:lang w:eastAsia="it-IT"/>
              </w:rPr>
            </w:pPr>
            <w:r>
              <w:rPr>
                <w:rFonts w:ascii="Calibri" w:hAnsi="Calibri"/>
                <w:color w:val="000000"/>
                <w:sz w:val="22"/>
                <w:szCs w:val="22"/>
                <w:lang w:eastAsia="it-IT"/>
              </w:rPr>
              <w:t>07</w:t>
            </w:r>
            <w:r w:rsidR="00E8593B">
              <w:rPr>
                <w:rFonts w:ascii="Calibri" w:hAnsi="Calibri"/>
                <w:color w:val="000000"/>
                <w:sz w:val="22"/>
                <w:szCs w:val="22"/>
                <w:lang w:eastAsia="it-IT"/>
              </w:rPr>
              <w:t>-lug</w:t>
            </w:r>
          </w:p>
        </w:tc>
      </w:tr>
      <w:tr w:rsidR="00447A1B" w:rsidRPr="00447A1B" w:rsidTr="0066018B">
        <w:trPr>
          <w:trHeight w:val="300"/>
          <w:jc w:val="center"/>
        </w:trPr>
        <w:tc>
          <w:tcPr>
            <w:tcW w:w="960" w:type="dxa"/>
            <w:shd w:val="clear" w:color="auto" w:fill="auto"/>
            <w:noWrap/>
            <w:vAlign w:val="bottom"/>
            <w:hideMark/>
          </w:tcPr>
          <w:p w:rsidR="00447A1B" w:rsidRPr="00447A1B" w:rsidRDefault="00447A1B" w:rsidP="0056171D">
            <w:pPr>
              <w:suppressAutoHyphens w:val="0"/>
              <w:jc w:val="center"/>
              <w:rPr>
                <w:rFonts w:ascii="Calibri" w:hAnsi="Calibri"/>
                <w:color w:val="000000"/>
                <w:sz w:val="22"/>
                <w:szCs w:val="22"/>
                <w:lang w:eastAsia="it-IT"/>
              </w:rPr>
            </w:pPr>
            <w:r w:rsidRPr="00447A1B">
              <w:rPr>
                <w:rFonts w:ascii="Calibri" w:hAnsi="Calibri"/>
                <w:color w:val="000000"/>
                <w:sz w:val="22"/>
                <w:szCs w:val="22"/>
                <w:lang w:eastAsia="it-IT"/>
              </w:rPr>
              <w:t>1</w:t>
            </w:r>
            <w:r w:rsidR="00E55A4C">
              <w:rPr>
                <w:rFonts w:ascii="Calibri" w:hAnsi="Calibri"/>
                <w:color w:val="000000"/>
                <w:sz w:val="22"/>
                <w:szCs w:val="22"/>
                <w:lang w:eastAsia="it-IT"/>
              </w:rPr>
              <w:t>8</w:t>
            </w:r>
          </w:p>
        </w:tc>
        <w:tc>
          <w:tcPr>
            <w:tcW w:w="4366" w:type="dxa"/>
            <w:shd w:val="clear" w:color="auto" w:fill="auto"/>
            <w:noWrap/>
            <w:vAlign w:val="center"/>
            <w:hideMark/>
          </w:tcPr>
          <w:p w:rsidR="00447A1B" w:rsidRPr="008D467D" w:rsidRDefault="007C36FE" w:rsidP="00B72A70">
            <w:pPr>
              <w:suppressAutoHyphens w:val="0"/>
              <w:jc w:val="center"/>
              <w:rPr>
                <w:rFonts w:ascii="Calibri" w:hAnsi="Calibri"/>
                <w:color w:val="000000"/>
                <w:sz w:val="16"/>
                <w:szCs w:val="16"/>
                <w:lang w:eastAsia="it-IT"/>
              </w:rPr>
            </w:pPr>
            <w:r w:rsidRPr="008D467D">
              <w:rPr>
                <w:rFonts w:ascii="Calibri" w:hAnsi="Calibri"/>
                <w:sz w:val="16"/>
                <w:szCs w:val="16"/>
              </w:rPr>
              <w:t>1</w:t>
            </w:r>
            <w:r w:rsidR="005E4864">
              <w:rPr>
                <w:rFonts w:ascii="Calibri" w:hAnsi="Calibri"/>
                <w:sz w:val="16"/>
                <w:szCs w:val="16"/>
              </w:rPr>
              <w:t>7</w:t>
            </w:r>
            <w:r w:rsidRPr="008D467D">
              <w:rPr>
                <w:rFonts w:ascii="Calibri" w:hAnsi="Calibri"/>
                <w:sz w:val="16"/>
                <w:szCs w:val="16"/>
              </w:rPr>
              <w:t>° Giro dell'Acquedotto Cartagenova e ritorno</w:t>
            </w:r>
          </w:p>
        </w:tc>
        <w:tc>
          <w:tcPr>
            <w:tcW w:w="925" w:type="dxa"/>
            <w:shd w:val="clear" w:color="auto" w:fill="auto"/>
            <w:noWrap/>
            <w:vAlign w:val="bottom"/>
            <w:hideMark/>
          </w:tcPr>
          <w:p w:rsidR="00447A1B" w:rsidRPr="00447A1B" w:rsidRDefault="005E4864" w:rsidP="007C36FE">
            <w:pPr>
              <w:suppressAutoHyphens w:val="0"/>
              <w:jc w:val="center"/>
              <w:rPr>
                <w:rFonts w:ascii="Calibri" w:hAnsi="Calibri"/>
                <w:color w:val="000000"/>
                <w:sz w:val="22"/>
                <w:szCs w:val="22"/>
                <w:lang w:eastAsia="it-IT"/>
              </w:rPr>
            </w:pPr>
            <w:r>
              <w:rPr>
                <w:rFonts w:ascii="Calibri" w:hAnsi="Calibri"/>
                <w:color w:val="000000"/>
                <w:sz w:val="22"/>
                <w:szCs w:val="22"/>
                <w:lang w:eastAsia="it-IT"/>
              </w:rPr>
              <w:t>24</w:t>
            </w:r>
            <w:r w:rsidR="00447A1B" w:rsidRPr="00447A1B">
              <w:rPr>
                <w:rFonts w:ascii="Calibri" w:hAnsi="Calibri"/>
                <w:color w:val="000000"/>
                <w:sz w:val="22"/>
                <w:szCs w:val="22"/>
                <w:lang w:eastAsia="it-IT"/>
              </w:rPr>
              <w:t>-set</w:t>
            </w:r>
          </w:p>
        </w:tc>
      </w:tr>
      <w:tr w:rsidR="00843AC6" w:rsidRPr="00447A1B" w:rsidTr="0066018B">
        <w:trPr>
          <w:trHeight w:val="300"/>
          <w:jc w:val="center"/>
        </w:trPr>
        <w:tc>
          <w:tcPr>
            <w:tcW w:w="960" w:type="dxa"/>
            <w:shd w:val="clear" w:color="auto" w:fill="auto"/>
            <w:noWrap/>
            <w:vAlign w:val="bottom"/>
          </w:tcPr>
          <w:p w:rsidR="00843AC6" w:rsidRDefault="00E55A4C"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19</w:t>
            </w:r>
          </w:p>
        </w:tc>
        <w:tc>
          <w:tcPr>
            <w:tcW w:w="4366" w:type="dxa"/>
            <w:shd w:val="clear" w:color="auto" w:fill="auto"/>
            <w:noWrap/>
            <w:vAlign w:val="center"/>
          </w:tcPr>
          <w:p w:rsidR="00843AC6" w:rsidRPr="005E4864" w:rsidRDefault="005E4864" w:rsidP="008D467D">
            <w:pPr>
              <w:suppressAutoHyphens w:val="0"/>
              <w:jc w:val="center"/>
              <w:rPr>
                <w:rFonts w:ascii="Calibri" w:hAnsi="Calibri"/>
                <w:bCs/>
                <w:sz w:val="16"/>
                <w:szCs w:val="16"/>
              </w:rPr>
            </w:pPr>
            <w:r>
              <w:rPr>
                <w:rFonts w:ascii="Calibri" w:hAnsi="Calibri"/>
                <w:bCs/>
                <w:sz w:val="16"/>
                <w:szCs w:val="16"/>
              </w:rPr>
              <w:t xml:space="preserve">9^ </w:t>
            </w:r>
            <w:r w:rsidR="00843AC6" w:rsidRPr="005E4864">
              <w:rPr>
                <w:rFonts w:ascii="Calibri" w:hAnsi="Calibri"/>
                <w:bCs/>
                <w:sz w:val="16"/>
                <w:szCs w:val="16"/>
              </w:rPr>
              <w:t>La</w:t>
            </w:r>
            <w:r>
              <w:rPr>
                <w:rFonts w:ascii="Calibri" w:hAnsi="Calibri"/>
                <w:bCs/>
                <w:sz w:val="16"/>
                <w:szCs w:val="16"/>
              </w:rPr>
              <w:t xml:space="preserve"> Dieci</w:t>
            </w:r>
            <w:r w:rsidR="00843AC6" w:rsidRPr="005E4864">
              <w:rPr>
                <w:rFonts w:ascii="Calibri" w:hAnsi="Calibri"/>
                <w:bCs/>
                <w:sz w:val="16"/>
                <w:szCs w:val="16"/>
              </w:rPr>
              <w:t xml:space="preserve"> di </w:t>
            </w:r>
            <w:r>
              <w:rPr>
                <w:rFonts w:ascii="Calibri" w:hAnsi="Calibri"/>
                <w:bCs/>
                <w:sz w:val="16"/>
                <w:szCs w:val="16"/>
              </w:rPr>
              <w:t>V</w:t>
            </w:r>
            <w:r w:rsidR="00843AC6" w:rsidRPr="005E4864">
              <w:rPr>
                <w:rFonts w:ascii="Calibri" w:hAnsi="Calibri"/>
                <w:bCs/>
                <w:sz w:val="16"/>
                <w:szCs w:val="16"/>
              </w:rPr>
              <w:t>ado</w:t>
            </w:r>
            <w:r>
              <w:rPr>
                <w:rFonts w:ascii="Calibri" w:hAnsi="Calibri"/>
                <w:bCs/>
                <w:sz w:val="16"/>
                <w:szCs w:val="16"/>
              </w:rPr>
              <w:t xml:space="preserve"> e Quiliano</w:t>
            </w:r>
          </w:p>
        </w:tc>
        <w:tc>
          <w:tcPr>
            <w:tcW w:w="925" w:type="dxa"/>
            <w:shd w:val="clear" w:color="auto" w:fill="auto"/>
            <w:noWrap/>
            <w:vAlign w:val="bottom"/>
          </w:tcPr>
          <w:p w:rsidR="00843AC6" w:rsidRPr="00696268" w:rsidRDefault="005E4864" w:rsidP="008D467D">
            <w:pPr>
              <w:suppressAutoHyphens w:val="0"/>
              <w:jc w:val="center"/>
              <w:rPr>
                <w:rFonts w:ascii="Calibri" w:hAnsi="Calibri"/>
                <w:color w:val="000000"/>
                <w:sz w:val="22"/>
                <w:szCs w:val="22"/>
                <w:lang w:eastAsia="it-IT"/>
              </w:rPr>
            </w:pPr>
            <w:r>
              <w:rPr>
                <w:rFonts w:ascii="Calibri" w:hAnsi="Calibri"/>
                <w:color w:val="000000"/>
                <w:sz w:val="22"/>
                <w:szCs w:val="22"/>
                <w:lang w:eastAsia="it-IT"/>
              </w:rPr>
              <w:t>08</w:t>
            </w:r>
            <w:r w:rsidR="00843AC6">
              <w:rPr>
                <w:rFonts w:ascii="Calibri" w:hAnsi="Calibri"/>
                <w:color w:val="000000"/>
                <w:sz w:val="22"/>
                <w:szCs w:val="22"/>
                <w:lang w:eastAsia="it-IT"/>
              </w:rPr>
              <w:t>-ott</w:t>
            </w:r>
          </w:p>
        </w:tc>
      </w:tr>
      <w:tr w:rsidR="0066018B" w:rsidRPr="00447A1B" w:rsidTr="0066018B">
        <w:trPr>
          <w:trHeight w:val="300"/>
          <w:jc w:val="center"/>
        </w:trPr>
        <w:tc>
          <w:tcPr>
            <w:tcW w:w="960" w:type="dxa"/>
            <w:shd w:val="clear" w:color="auto" w:fill="auto"/>
            <w:noWrap/>
            <w:vAlign w:val="bottom"/>
          </w:tcPr>
          <w:p w:rsidR="0066018B" w:rsidRDefault="002B5A19"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0</w:t>
            </w:r>
          </w:p>
        </w:tc>
        <w:tc>
          <w:tcPr>
            <w:tcW w:w="4366" w:type="dxa"/>
            <w:shd w:val="clear" w:color="auto" w:fill="auto"/>
            <w:noWrap/>
            <w:vAlign w:val="center"/>
          </w:tcPr>
          <w:p w:rsidR="0066018B" w:rsidRDefault="00576A4D" w:rsidP="00576A4D">
            <w:pPr>
              <w:pStyle w:val="NormaleWeb"/>
              <w:jc w:val="center"/>
              <w:rPr>
                <w:rFonts w:ascii="Calibri" w:hAnsi="Calibri" w:cs="Calibri"/>
                <w:sz w:val="16"/>
                <w:szCs w:val="16"/>
              </w:rPr>
            </w:pPr>
            <w:r>
              <w:rPr>
                <w:rFonts w:ascii="Calibri" w:hAnsi="Calibri" w:cs="Calibri"/>
                <w:sz w:val="16"/>
                <w:szCs w:val="16"/>
              </w:rPr>
              <w:t>1^ "La 10 d'Autunno" - M.G. Berrino 18° Trofeo Azimut</w:t>
            </w:r>
          </w:p>
        </w:tc>
        <w:tc>
          <w:tcPr>
            <w:tcW w:w="925" w:type="dxa"/>
            <w:shd w:val="clear" w:color="auto" w:fill="auto"/>
            <w:noWrap/>
            <w:vAlign w:val="bottom"/>
          </w:tcPr>
          <w:p w:rsidR="0066018B" w:rsidRDefault="0066018B" w:rsidP="008D467D">
            <w:pPr>
              <w:suppressAutoHyphens w:val="0"/>
              <w:jc w:val="center"/>
              <w:rPr>
                <w:rFonts w:ascii="Calibri" w:hAnsi="Calibri"/>
                <w:color w:val="000000"/>
                <w:sz w:val="22"/>
                <w:szCs w:val="22"/>
                <w:lang w:eastAsia="it-IT"/>
              </w:rPr>
            </w:pPr>
            <w:r>
              <w:rPr>
                <w:rFonts w:ascii="Calibri" w:hAnsi="Calibri"/>
                <w:color w:val="000000"/>
                <w:sz w:val="22"/>
                <w:szCs w:val="22"/>
                <w:lang w:eastAsia="it-IT"/>
              </w:rPr>
              <w:t>15-ott</w:t>
            </w:r>
          </w:p>
        </w:tc>
      </w:tr>
      <w:tr w:rsidR="00434965" w:rsidRPr="00434965" w:rsidTr="0066018B">
        <w:trPr>
          <w:trHeight w:val="300"/>
          <w:jc w:val="center"/>
        </w:trPr>
        <w:tc>
          <w:tcPr>
            <w:tcW w:w="960" w:type="dxa"/>
            <w:shd w:val="clear" w:color="auto" w:fill="auto"/>
            <w:noWrap/>
            <w:vAlign w:val="bottom"/>
          </w:tcPr>
          <w:p w:rsidR="00434965" w:rsidRDefault="00434965"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1</w:t>
            </w:r>
          </w:p>
        </w:tc>
        <w:tc>
          <w:tcPr>
            <w:tcW w:w="4366" w:type="dxa"/>
            <w:shd w:val="clear" w:color="auto" w:fill="auto"/>
            <w:noWrap/>
            <w:vAlign w:val="center"/>
          </w:tcPr>
          <w:p w:rsidR="00434965" w:rsidRPr="00434965" w:rsidRDefault="00434965" w:rsidP="00434965">
            <w:pPr>
              <w:pStyle w:val="Default"/>
              <w:jc w:val="center"/>
              <w:rPr>
                <w:rFonts w:ascii="Calibri" w:hAnsi="Calibri" w:cs="Calibri"/>
                <w:sz w:val="16"/>
                <w:szCs w:val="16"/>
                <w:lang w:val="en-US"/>
              </w:rPr>
            </w:pPr>
            <w:r w:rsidRPr="00434965">
              <w:rPr>
                <w:rFonts w:ascii="Calibri" w:hAnsi="Calibri" w:cs="Calibri"/>
                <w:sz w:val="16"/>
                <w:szCs w:val="16"/>
                <w:lang w:val="en-US"/>
              </w:rPr>
              <w:t>11^ Run Riviera Run International Half Marathon</w:t>
            </w:r>
          </w:p>
        </w:tc>
        <w:tc>
          <w:tcPr>
            <w:tcW w:w="925" w:type="dxa"/>
            <w:shd w:val="clear" w:color="auto" w:fill="auto"/>
            <w:noWrap/>
            <w:vAlign w:val="bottom"/>
          </w:tcPr>
          <w:p w:rsidR="00434965" w:rsidRPr="00434965" w:rsidRDefault="00434965" w:rsidP="008D467D">
            <w:pPr>
              <w:suppressAutoHyphens w:val="0"/>
              <w:jc w:val="center"/>
              <w:rPr>
                <w:rFonts w:ascii="Calibri" w:hAnsi="Calibri"/>
                <w:color w:val="000000"/>
                <w:sz w:val="22"/>
                <w:szCs w:val="22"/>
                <w:lang w:val="en-US" w:eastAsia="it-IT"/>
              </w:rPr>
            </w:pPr>
            <w:r>
              <w:rPr>
                <w:rFonts w:ascii="Calibri" w:hAnsi="Calibri"/>
                <w:color w:val="000000"/>
                <w:sz w:val="22"/>
                <w:szCs w:val="22"/>
                <w:lang w:val="en-US" w:eastAsia="it-IT"/>
              </w:rPr>
              <w:t>29-ott</w:t>
            </w:r>
          </w:p>
        </w:tc>
      </w:tr>
      <w:tr w:rsidR="007C36FE" w:rsidRPr="00447A1B" w:rsidTr="0066018B">
        <w:trPr>
          <w:trHeight w:val="300"/>
          <w:jc w:val="center"/>
        </w:trPr>
        <w:tc>
          <w:tcPr>
            <w:tcW w:w="960" w:type="dxa"/>
            <w:shd w:val="clear" w:color="auto" w:fill="auto"/>
            <w:noWrap/>
            <w:vAlign w:val="bottom"/>
          </w:tcPr>
          <w:p w:rsidR="007C36FE" w:rsidRPr="00447A1B" w:rsidRDefault="0066018B"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2</w:t>
            </w:r>
          </w:p>
        </w:tc>
        <w:tc>
          <w:tcPr>
            <w:tcW w:w="4366" w:type="dxa"/>
            <w:shd w:val="clear" w:color="auto" w:fill="auto"/>
            <w:noWrap/>
            <w:vAlign w:val="center"/>
          </w:tcPr>
          <w:p w:rsidR="007C36FE" w:rsidRPr="008D467D" w:rsidRDefault="007C36FE" w:rsidP="008D467D">
            <w:pPr>
              <w:suppressAutoHyphens w:val="0"/>
              <w:jc w:val="center"/>
              <w:rPr>
                <w:rFonts w:ascii="Calibri" w:hAnsi="Calibri"/>
                <w:color w:val="000000"/>
                <w:sz w:val="16"/>
                <w:szCs w:val="16"/>
                <w:lang w:eastAsia="it-IT"/>
              </w:rPr>
            </w:pPr>
            <w:r w:rsidRPr="008D467D">
              <w:rPr>
                <w:rFonts w:ascii="Calibri" w:hAnsi="Calibri"/>
                <w:sz w:val="16"/>
                <w:szCs w:val="16"/>
              </w:rPr>
              <w:t>1</w:t>
            </w:r>
            <w:r w:rsidR="00AE1628">
              <w:rPr>
                <w:rFonts w:ascii="Calibri" w:hAnsi="Calibri"/>
                <w:sz w:val="16"/>
                <w:szCs w:val="16"/>
              </w:rPr>
              <w:t>8</w:t>
            </w:r>
            <w:r w:rsidRPr="008D467D">
              <w:rPr>
                <w:rFonts w:ascii="Calibri" w:hAnsi="Calibri"/>
                <w:sz w:val="16"/>
                <w:szCs w:val="16"/>
              </w:rPr>
              <w:t>° Giro dell'Acquedotto Prato - Val Canate e ritorno</w:t>
            </w:r>
          </w:p>
        </w:tc>
        <w:tc>
          <w:tcPr>
            <w:tcW w:w="925" w:type="dxa"/>
            <w:shd w:val="clear" w:color="auto" w:fill="auto"/>
            <w:noWrap/>
            <w:vAlign w:val="bottom"/>
          </w:tcPr>
          <w:p w:rsidR="007C36FE" w:rsidRPr="00447A1B" w:rsidRDefault="007C36FE" w:rsidP="008D467D">
            <w:pPr>
              <w:suppressAutoHyphens w:val="0"/>
              <w:jc w:val="center"/>
              <w:rPr>
                <w:rFonts w:ascii="Calibri" w:hAnsi="Calibri"/>
                <w:color w:val="000000"/>
                <w:sz w:val="22"/>
                <w:szCs w:val="22"/>
                <w:lang w:eastAsia="it-IT"/>
              </w:rPr>
            </w:pPr>
            <w:r w:rsidRPr="00447A1B">
              <w:rPr>
                <w:rFonts w:ascii="Calibri" w:hAnsi="Calibri"/>
                <w:color w:val="000000"/>
                <w:sz w:val="22"/>
                <w:szCs w:val="22"/>
                <w:lang w:eastAsia="it-IT"/>
              </w:rPr>
              <w:t>1</w:t>
            </w:r>
            <w:r w:rsidR="00F46939">
              <w:rPr>
                <w:rFonts w:ascii="Calibri" w:hAnsi="Calibri"/>
                <w:color w:val="000000"/>
                <w:sz w:val="22"/>
                <w:szCs w:val="22"/>
                <w:lang w:eastAsia="it-IT"/>
              </w:rPr>
              <w:t>9</w:t>
            </w:r>
            <w:r w:rsidRPr="00447A1B">
              <w:rPr>
                <w:rFonts w:ascii="Calibri" w:hAnsi="Calibri"/>
                <w:color w:val="000000"/>
                <w:sz w:val="22"/>
                <w:szCs w:val="22"/>
                <w:lang w:eastAsia="it-IT"/>
              </w:rPr>
              <w:t>-nov</w:t>
            </w:r>
          </w:p>
        </w:tc>
      </w:tr>
      <w:tr w:rsidR="0066018B" w:rsidRPr="00447A1B" w:rsidTr="0066018B">
        <w:trPr>
          <w:trHeight w:val="300"/>
          <w:jc w:val="center"/>
        </w:trPr>
        <w:tc>
          <w:tcPr>
            <w:tcW w:w="960" w:type="dxa"/>
            <w:shd w:val="clear" w:color="auto" w:fill="auto"/>
            <w:noWrap/>
            <w:vAlign w:val="bottom"/>
          </w:tcPr>
          <w:p w:rsidR="0066018B" w:rsidRDefault="0066018B"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3</w:t>
            </w:r>
          </w:p>
        </w:tc>
        <w:tc>
          <w:tcPr>
            <w:tcW w:w="4366" w:type="dxa"/>
            <w:shd w:val="clear" w:color="auto" w:fill="auto"/>
            <w:noWrap/>
            <w:vAlign w:val="center"/>
          </w:tcPr>
          <w:p w:rsidR="0066018B" w:rsidRPr="008D467D" w:rsidRDefault="0066018B" w:rsidP="008D467D">
            <w:pPr>
              <w:suppressAutoHyphens w:val="0"/>
              <w:jc w:val="center"/>
              <w:rPr>
                <w:rFonts w:ascii="Calibri" w:hAnsi="Calibri"/>
                <w:sz w:val="16"/>
                <w:szCs w:val="16"/>
              </w:rPr>
            </w:pPr>
            <w:r>
              <w:rPr>
                <w:rFonts w:ascii="Calibri" w:hAnsi="Calibri"/>
                <w:sz w:val="16"/>
                <w:szCs w:val="16"/>
              </w:rPr>
              <w:t>Savona Ten</w:t>
            </w:r>
          </w:p>
        </w:tc>
        <w:tc>
          <w:tcPr>
            <w:tcW w:w="925" w:type="dxa"/>
            <w:shd w:val="clear" w:color="auto" w:fill="auto"/>
            <w:noWrap/>
            <w:vAlign w:val="bottom"/>
          </w:tcPr>
          <w:p w:rsidR="0066018B" w:rsidRPr="00447A1B" w:rsidRDefault="0066018B" w:rsidP="008D467D">
            <w:pPr>
              <w:suppressAutoHyphens w:val="0"/>
              <w:jc w:val="center"/>
              <w:rPr>
                <w:rFonts w:ascii="Calibri" w:hAnsi="Calibri"/>
                <w:color w:val="000000"/>
                <w:sz w:val="22"/>
                <w:szCs w:val="22"/>
                <w:lang w:eastAsia="it-IT"/>
              </w:rPr>
            </w:pPr>
            <w:r>
              <w:rPr>
                <w:rFonts w:ascii="Calibri" w:hAnsi="Calibri"/>
                <w:color w:val="000000"/>
                <w:sz w:val="22"/>
                <w:szCs w:val="22"/>
                <w:lang w:eastAsia="it-IT"/>
              </w:rPr>
              <w:t>26-nov</w:t>
            </w:r>
          </w:p>
        </w:tc>
      </w:tr>
      <w:tr w:rsidR="00434965" w:rsidRPr="00447A1B" w:rsidTr="0066018B">
        <w:trPr>
          <w:trHeight w:val="300"/>
          <w:jc w:val="center"/>
        </w:trPr>
        <w:tc>
          <w:tcPr>
            <w:tcW w:w="960" w:type="dxa"/>
            <w:shd w:val="clear" w:color="auto" w:fill="auto"/>
            <w:noWrap/>
            <w:vAlign w:val="bottom"/>
          </w:tcPr>
          <w:p w:rsidR="00434965" w:rsidRDefault="00434965"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4</w:t>
            </w:r>
          </w:p>
        </w:tc>
        <w:tc>
          <w:tcPr>
            <w:tcW w:w="4366" w:type="dxa"/>
            <w:shd w:val="clear" w:color="auto" w:fill="auto"/>
            <w:noWrap/>
            <w:vAlign w:val="center"/>
          </w:tcPr>
          <w:p w:rsidR="00434965" w:rsidRDefault="00434965" w:rsidP="008D467D">
            <w:pPr>
              <w:suppressAutoHyphens w:val="0"/>
              <w:jc w:val="center"/>
              <w:rPr>
                <w:rFonts w:ascii="Calibri" w:hAnsi="Calibri"/>
                <w:sz w:val="16"/>
                <w:szCs w:val="16"/>
              </w:rPr>
            </w:pPr>
            <w:r>
              <w:rPr>
                <w:rFonts w:ascii="Calibri" w:hAnsi="Calibri"/>
                <w:sz w:val="16"/>
                <w:szCs w:val="16"/>
              </w:rPr>
              <w:t xml:space="preserve">Corsa di Natale </w:t>
            </w:r>
            <w:r w:rsidR="00563C2C">
              <w:rPr>
                <w:rFonts w:ascii="Calibri" w:hAnsi="Calibri"/>
                <w:sz w:val="16"/>
                <w:szCs w:val="16"/>
              </w:rPr>
              <w:t xml:space="preserve">- </w:t>
            </w:r>
            <w:r>
              <w:rPr>
                <w:rFonts w:ascii="Calibri" w:hAnsi="Calibri"/>
                <w:sz w:val="16"/>
                <w:szCs w:val="16"/>
              </w:rPr>
              <w:t>Manesseno</w:t>
            </w:r>
          </w:p>
        </w:tc>
        <w:tc>
          <w:tcPr>
            <w:tcW w:w="925" w:type="dxa"/>
            <w:shd w:val="clear" w:color="auto" w:fill="auto"/>
            <w:noWrap/>
            <w:vAlign w:val="bottom"/>
          </w:tcPr>
          <w:p w:rsidR="00434965" w:rsidRDefault="00434965" w:rsidP="008D467D">
            <w:pPr>
              <w:suppressAutoHyphens w:val="0"/>
              <w:jc w:val="center"/>
              <w:rPr>
                <w:rFonts w:ascii="Calibri" w:hAnsi="Calibri"/>
                <w:color w:val="000000"/>
                <w:sz w:val="22"/>
                <w:szCs w:val="22"/>
                <w:lang w:eastAsia="it-IT"/>
              </w:rPr>
            </w:pPr>
            <w:r>
              <w:rPr>
                <w:rFonts w:ascii="Calibri" w:hAnsi="Calibri"/>
                <w:color w:val="000000"/>
                <w:sz w:val="22"/>
                <w:szCs w:val="22"/>
                <w:lang w:eastAsia="it-IT"/>
              </w:rPr>
              <w:t>03-dic</w:t>
            </w:r>
          </w:p>
        </w:tc>
      </w:tr>
      <w:tr w:rsidR="00447A1B" w:rsidRPr="00447A1B" w:rsidTr="0066018B">
        <w:trPr>
          <w:trHeight w:val="300"/>
          <w:jc w:val="center"/>
        </w:trPr>
        <w:tc>
          <w:tcPr>
            <w:tcW w:w="960" w:type="dxa"/>
            <w:shd w:val="clear" w:color="auto" w:fill="auto"/>
            <w:noWrap/>
            <w:vAlign w:val="bottom"/>
            <w:hideMark/>
          </w:tcPr>
          <w:p w:rsidR="00447A1B" w:rsidRPr="00447A1B" w:rsidRDefault="0066018B" w:rsidP="0056171D">
            <w:pPr>
              <w:suppressAutoHyphens w:val="0"/>
              <w:jc w:val="center"/>
              <w:rPr>
                <w:rFonts w:ascii="Calibri" w:hAnsi="Calibri"/>
                <w:color w:val="000000"/>
                <w:sz w:val="22"/>
                <w:szCs w:val="22"/>
                <w:lang w:eastAsia="it-IT"/>
              </w:rPr>
            </w:pPr>
            <w:r>
              <w:rPr>
                <w:rFonts w:ascii="Calibri" w:hAnsi="Calibri"/>
                <w:color w:val="000000"/>
                <w:sz w:val="22"/>
                <w:szCs w:val="22"/>
                <w:lang w:eastAsia="it-IT"/>
              </w:rPr>
              <w:t>2</w:t>
            </w:r>
            <w:r w:rsidR="00E55A4C">
              <w:rPr>
                <w:rFonts w:ascii="Calibri" w:hAnsi="Calibri"/>
                <w:color w:val="000000"/>
                <w:sz w:val="22"/>
                <w:szCs w:val="22"/>
                <w:lang w:eastAsia="it-IT"/>
              </w:rPr>
              <w:t>5</w:t>
            </w:r>
          </w:p>
        </w:tc>
        <w:tc>
          <w:tcPr>
            <w:tcW w:w="4366" w:type="dxa"/>
            <w:shd w:val="clear" w:color="auto" w:fill="auto"/>
            <w:noWrap/>
            <w:vAlign w:val="center"/>
            <w:hideMark/>
          </w:tcPr>
          <w:p w:rsidR="00447A1B" w:rsidRPr="00447A1B" w:rsidRDefault="00843AC6" w:rsidP="003B073C">
            <w:pPr>
              <w:suppressAutoHyphens w:val="0"/>
              <w:jc w:val="center"/>
              <w:rPr>
                <w:rFonts w:ascii="Calibri" w:hAnsi="Calibri"/>
                <w:color w:val="000000"/>
                <w:sz w:val="16"/>
                <w:szCs w:val="16"/>
                <w:lang w:eastAsia="it-IT"/>
              </w:rPr>
            </w:pPr>
            <w:r>
              <w:rPr>
                <w:rFonts w:ascii="Calibri" w:hAnsi="Calibri"/>
                <w:color w:val="000000"/>
                <w:sz w:val="16"/>
                <w:szCs w:val="16"/>
                <w:lang w:eastAsia="it-IT"/>
              </w:rPr>
              <w:t>2</w:t>
            </w:r>
            <w:r w:rsidR="00AE1628">
              <w:rPr>
                <w:rFonts w:ascii="Calibri" w:hAnsi="Calibri"/>
                <w:color w:val="000000"/>
                <w:sz w:val="16"/>
                <w:szCs w:val="16"/>
                <w:lang w:eastAsia="it-IT"/>
              </w:rPr>
              <w:t>^</w:t>
            </w:r>
            <w:r>
              <w:rPr>
                <w:rFonts w:ascii="Calibri" w:hAnsi="Calibri"/>
                <w:color w:val="000000"/>
                <w:sz w:val="16"/>
                <w:szCs w:val="16"/>
                <w:lang w:eastAsia="it-IT"/>
              </w:rPr>
              <w:t xml:space="preserve"> </w:t>
            </w:r>
            <w:r w:rsidR="00AE1628">
              <w:rPr>
                <w:rFonts w:ascii="Calibri" w:hAnsi="Calibri"/>
                <w:color w:val="000000"/>
                <w:sz w:val="16"/>
                <w:szCs w:val="16"/>
                <w:lang w:eastAsia="it-IT"/>
              </w:rPr>
              <w:t>Spotorno Run</w:t>
            </w:r>
          </w:p>
        </w:tc>
        <w:tc>
          <w:tcPr>
            <w:tcW w:w="925" w:type="dxa"/>
            <w:shd w:val="clear" w:color="auto" w:fill="auto"/>
            <w:noWrap/>
            <w:vAlign w:val="bottom"/>
            <w:hideMark/>
          </w:tcPr>
          <w:p w:rsidR="00447A1B" w:rsidRPr="00447A1B" w:rsidRDefault="00AE1628" w:rsidP="007C36FE">
            <w:pPr>
              <w:suppressAutoHyphens w:val="0"/>
              <w:jc w:val="center"/>
              <w:rPr>
                <w:rFonts w:ascii="Calibri" w:hAnsi="Calibri"/>
                <w:color w:val="000000"/>
                <w:sz w:val="22"/>
                <w:szCs w:val="22"/>
                <w:lang w:eastAsia="it-IT"/>
              </w:rPr>
            </w:pPr>
            <w:r>
              <w:rPr>
                <w:rFonts w:ascii="Calibri" w:hAnsi="Calibri"/>
                <w:color w:val="000000"/>
                <w:sz w:val="22"/>
                <w:szCs w:val="22"/>
                <w:lang w:eastAsia="it-IT"/>
              </w:rPr>
              <w:t>10</w:t>
            </w:r>
            <w:r w:rsidR="00447A1B" w:rsidRPr="00447A1B">
              <w:rPr>
                <w:rFonts w:ascii="Calibri" w:hAnsi="Calibri"/>
                <w:color w:val="000000"/>
                <w:sz w:val="22"/>
                <w:szCs w:val="22"/>
                <w:lang w:eastAsia="it-IT"/>
              </w:rPr>
              <w:t>-</w:t>
            </w:r>
            <w:r>
              <w:rPr>
                <w:rFonts w:ascii="Calibri" w:hAnsi="Calibri"/>
                <w:color w:val="000000"/>
                <w:sz w:val="22"/>
                <w:szCs w:val="22"/>
                <w:lang w:eastAsia="it-IT"/>
              </w:rPr>
              <w:t>dic</w:t>
            </w:r>
          </w:p>
        </w:tc>
      </w:tr>
    </w:tbl>
    <w:p w:rsidR="00A94204" w:rsidRDefault="00A94204" w:rsidP="002B27C3">
      <w:pPr>
        <w:jc w:val="both"/>
        <w:rPr>
          <w:rFonts w:ascii="Tahoma" w:hAnsi="Tahoma" w:cs="Tahoma"/>
          <w:sz w:val="20"/>
          <w:szCs w:val="20"/>
        </w:rPr>
      </w:pPr>
    </w:p>
    <w:p w:rsidR="00563C2C" w:rsidRDefault="00563C2C" w:rsidP="002B27C3">
      <w:pPr>
        <w:jc w:val="both"/>
        <w:rPr>
          <w:rFonts w:ascii="Tahoma" w:hAnsi="Tahoma" w:cs="Tahoma"/>
          <w:sz w:val="18"/>
          <w:szCs w:val="18"/>
        </w:rPr>
      </w:pPr>
    </w:p>
    <w:p w:rsidR="008A33B7" w:rsidRDefault="008A33B7" w:rsidP="0021259E">
      <w:pPr>
        <w:pStyle w:val="Default"/>
        <w:jc w:val="both"/>
        <w:rPr>
          <w:b/>
          <w:bCs/>
          <w:sz w:val="18"/>
          <w:szCs w:val="18"/>
        </w:rPr>
      </w:pPr>
    </w:p>
    <w:p w:rsidR="008A33B7" w:rsidRDefault="008A33B7" w:rsidP="0021259E">
      <w:pPr>
        <w:pStyle w:val="Default"/>
        <w:jc w:val="both"/>
        <w:rPr>
          <w:b/>
          <w:bCs/>
          <w:sz w:val="18"/>
          <w:szCs w:val="18"/>
        </w:rPr>
      </w:pPr>
    </w:p>
    <w:p w:rsidR="0021259E" w:rsidRPr="0021259E" w:rsidRDefault="0021259E" w:rsidP="0021259E">
      <w:pPr>
        <w:pStyle w:val="Default"/>
        <w:jc w:val="both"/>
        <w:rPr>
          <w:rFonts w:ascii="Calibri" w:hAnsi="Calibri" w:cs="Calibri"/>
          <w:sz w:val="16"/>
          <w:szCs w:val="16"/>
        </w:rPr>
      </w:pPr>
      <w:r w:rsidRPr="0021259E">
        <w:rPr>
          <w:b/>
          <w:bCs/>
          <w:sz w:val="18"/>
          <w:szCs w:val="18"/>
        </w:rPr>
        <w:t>NOTA BENE:</w:t>
      </w:r>
      <w:r>
        <w:rPr>
          <w:sz w:val="18"/>
          <w:szCs w:val="18"/>
        </w:rPr>
        <w:t xml:space="preserve"> in occasione delle gare organizzate dalla nostra </w:t>
      </w:r>
      <w:r w:rsidRPr="0021259E">
        <w:rPr>
          <w:sz w:val="18"/>
          <w:szCs w:val="18"/>
        </w:rPr>
        <w:t>squadra, la 13^ Salita alla Guardia - lungo il percorso dell'ex guidovia</w:t>
      </w:r>
      <w:r>
        <w:rPr>
          <w:sz w:val="18"/>
          <w:szCs w:val="18"/>
        </w:rPr>
        <w:t xml:space="preserve"> e </w:t>
      </w:r>
      <w:r w:rsidRPr="0021259E">
        <w:rPr>
          <w:sz w:val="18"/>
          <w:szCs w:val="18"/>
        </w:rPr>
        <w:t xml:space="preserve">il </w:t>
      </w:r>
      <w:r w:rsidRPr="0021259E">
        <w:rPr>
          <w:bCs/>
          <w:sz w:val="18"/>
          <w:szCs w:val="18"/>
        </w:rPr>
        <w:t>16^ Mem. Federico Queirolo “La corsa di Fede” al M. Moro</w:t>
      </w:r>
      <w:r>
        <w:rPr>
          <w:bCs/>
          <w:sz w:val="18"/>
          <w:szCs w:val="18"/>
        </w:rPr>
        <w:t>, saranno riservati 5 punti a coloro che aiuteranno e supporteranno l’organizzazione delle medesime gare.</w:t>
      </w:r>
    </w:p>
    <w:p w:rsidR="0021259E" w:rsidRDefault="0021259E" w:rsidP="002B27C3">
      <w:pPr>
        <w:jc w:val="both"/>
        <w:rPr>
          <w:rFonts w:ascii="Tahoma" w:hAnsi="Tahoma" w:cs="Tahoma"/>
          <w:sz w:val="18"/>
          <w:szCs w:val="18"/>
        </w:rPr>
      </w:pPr>
    </w:p>
    <w:p w:rsidR="00E72979" w:rsidRPr="00434965" w:rsidRDefault="002D14B2" w:rsidP="002B27C3">
      <w:pPr>
        <w:jc w:val="both"/>
        <w:rPr>
          <w:rFonts w:ascii="Tahoma" w:hAnsi="Tahoma" w:cs="Tahoma"/>
          <w:sz w:val="18"/>
          <w:szCs w:val="18"/>
        </w:rPr>
      </w:pPr>
      <w:r w:rsidRPr="00434965">
        <w:rPr>
          <w:rFonts w:ascii="Tahoma" w:hAnsi="Tahoma" w:cs="Tahoma"/>
          <w:sz w:val="18"/>
          <w:szCs w:val="18"/>
        </w:rPr>
        <w:t xml:space="preserve">Per </w:t>
      </w:r>
      <w:r w:rsidR="00563C2C">
        <w:rPr>
          <w:rFonts w:ascii="Tahoma" w:hAnsi="Tahoma" w:cs="Tahoma"/>
          <w:sz w:val="18"/>
          <w:szCs w:val="18"/>
        </w:rPr>
        <w:t xml:space="preserve">qualsiasi </w:t>
      </w:r>
      <w:r w:rsidRPr="00434965">
        <w:rPr>
          <w:rFonts w:ascii="Tahoma" w:hAnsi="Tahoma" w:cs="Tahoma"/>
          <w:sz w:val="18"/>
          <w:szCs w:val="18"/>
        </w:rPr>
        <w:t xml:space="preserve">informazioni </w:t>
      </w:r>
      <w:r w:rsidR="0021259E">
        <w:rPr>
          <w:rFonts w:ascii="Tahoma" w:hAnsi="Tahoma" w:cs="Tahoma"/>
          <w:sz w:val="18"/>
          <w:szCs w:val="18"/>
        </w:rPr>
        <w:t xml:space="preserve">e </w:t>
      </w:r>
      <w:r w:rsidR="008A33B7">
        <w:rPr>
          <w:rFonts w:ascii="Tahoma" w:hAnsi="Tahoma" w:cs="Tahoma"/>
          <w:sz w:val="18"/>
          <w:szCs w:val="18"/>
        </w:rPr>
        <w:t xml:space="preserve">per </w:t>
      </w:r>
      <w:r w:rsidR="0021259E">
        <w:rPr>
          <w:rFonts w:ascii="Tahoma" w:hAnsi="Tahoma" w:cs="Tahoma"/>
          <w:sz w:val="18"/>
          <w:szCs w:val="18"/>
        </w:rPr>
        <w:t xml:space="preserve">la disponibilità </w:t>
      </w:r>
      <w:r w:rsidR="008A33B7">
        <w:rPr>
          <w:rFonts w:ascii="Tahoma" w:hAnsi="Tahoma" w:cs="Tahoma"/>
          <w:sz w:val="18"/>
          <w:szCs w:val="18"/>
        </w:rPr>
        <w:t xml:space="preserve">ad organizzare le nostre gare, </w:t>
      </w:r>
      <w:r w:rsidRPr="00434965">
        <w:rPr>
          <w:rFonts w:ascii="Tahoma" w:hAnsi="Tahoma" w:cs="Tahoma"/>
          <w:b/>
          <w:sz w:val="18"/>
          <w:szCs w:val="18"/>
        </w:rPr>
        <w:t>contattare</w:t>
      </w:r>
      <w:r w:rsidR="00235999" w:rsidRPr="00434965">
        <w:rPr>
          <w:rFonts w:ascii="Tahoma" w:hAnsi="Tahoma" w:cs="Tahoma"/>
          <w:b/>
          <w:sz w:val="18"/>
          <w:szCs w:val="18"/>
        </w:rPr>
        <w:t xml:space="preserve"> </w:t>
      </w:r>
      <w:r w:rsidR="005D5F9D" w:rsidRPr="00434965">
        <w:rPr>
          <w:rFonts w:ascii="Tahoma" w:hAnsi="Tahoma" w:cs="Tahoma"/>
          <w:b/>
          <w:bCs/>
          <w:sz w:val="18"/>
          <w:szCs w:val="18"/>
        </w:rPr>
        <w:t>Riccardo Di Terlizzi</w:t>
      </w:r>
      <w:r w:rsidRPr="00434965">
        <w:rPr>
          <w:rFonts w:ascii="Tahoma" w:hAnsi="Tahoma" w:cs="Tahoma"/>
          <w:b/>
          <w:bCs/>
          <w:sz w:val="18"/>
          <w:szCs w:val="18"/>
        </w:rPr>
        <w:t xml:space="preserve"> </w:t>
      </w:r>
      <w:r w:rsidRPr="00434965">
        <w:rPr>
          <w:rFonts w:ascii="Tahoma" w:hAnsi="Tahoma" w:cs="Tahoma"/>
          <w:sz w:val="18"/>
          <w:szCs w:val="18"/>
        </w:rPr>
        <w:t>(e-mail</w:t>
      </w:r>
      <w:r w:rsidR="005D5F9D" w:rsidRPr="00434965">
        <w:rPr>
          <w:rFonts w:ascii="Tahoma" w:hAnsi="Tahoma" w:cs="Tahoma"/>
          <w:sz w:val="18"/>
          <w:szCs w:val="18"/>
        </w:rPr>
        <w:t xml:space="preserve"> </w:t>
      </w:r>
      <w:hyperlink r:id="rId8" w:history="1">
        <w:r w:rsidR="005D5F9D" w:rsidRPr="00434965">
          <w:rPr>
            <w:rStyle w:val="Collegamentoipertestuale"/>
            <w:rFonts w:ascii="Tahoma" w:hAnsi="Tahoma" w:cs="Tahoma"/>
            <w:sz w:val="18"/>
            <w:szCs w:val="18"/>
          </w:rPr>
          <w:t>riccardodtrr@gmail.com</w:t>
        </w:r>
      </w:hyperlink>
      <w:r w:rsidR="005D5F9D" w:rsidRPr="00434965">
        <w:rPr>
          <w:rFonts w:ascii="Tahoma" w:hAnsi="Tahoma" w:cs="Tahoma"/>
          <w:sz w:val="18"/>
          <w:szCs w:val="18"/>
        </w:rPr>
        <w:t xml:space="preserve"> </w:t>
      </w:r>
      <w:r w:rsidRPr="00434965">
        <w:rPr>
          <w:rFonts w:ascii="Tahoma" w:hAnsi="Tahoma" w:cs="Tahoma"/>
          <w:sz w:val="18"/>
          <w:szCs w:val="18"/>
        </w:rPr>
        <w:t>,</w:t>
      </w:r>
      <w:r w:rsidR="00235999" w:rsidRPr="00434965">
        <w:rPr>
          <w:rFonts w:ascii="Tahoma" w:hAnsi="Tahoma" w:cs="Tahoma"/>
          <w:sz w:val="18"/>
          <w:szCs w:val="18"/>
        </w:rPr>
        <w:t xml:space="preserve"> </w:t>
      </w:r>
      <w:r w:rsidRPr="00434965">
        <w:rPr>
          <w:rFonts w:ascii="Tahoma" w:hAnsi="Tahoma" w:cs="Tahoma"/>
          <w:sz w:val="18"/>
          <w:szCs w:val="18"/>
        </w:rPr>
        <w:t>cell.</w:t>
      </w:r>
      <w:r w:rsidR="00235999" w:rsidRPr="00434965">
        <w:rPr>
          <w:rFonts w:ascii="Tahoma" w:hAnsi="Tahoma" w:cs="Tahoma"/>
          <w:sz w:val="18"/>
          <w:szCs w:val="18"/>
        </w:rPr>
        <w:t xml:space="preserve"> </w:t>
      </w:r>
      <w:r w:rsidR="005D5F9D" w:rsidRPr="00434965">
        <w:rPr>
          <w:rFonts w:ascii="Tahoma" w:hAnsi="Tahoma" w:cs="Tahoma"/>
          <w:sz w:val="18"/>
          <w:szCs w:val="18"/>
        </w:rPr>
        <w:t>335-6065019</w:t>
      </w:r>
      <w:r w:rsidRPr="00434965">
        <w:rPr>
          <w:rFonts w:ascii="Tahoma" w:hAnsi="Tahoma" w:cs="Tahoma"/>
          <w:sz w:val="18"/>
          <w:szCs w:val="18"/>
        </w:rPr>
        <w:t>)</w:t>
      </w:r>
      <w:r w:rsidR="00235999" w:rsidRPr="00434965">
        <w:rPr>
          <w:rFonts w:ascii="Tahoma" w:hAnsi="Tahoma" w:cs="Tahoma"/>
          <w:sz w:val="18"/>
          <w:szCs w:val="18"/>
        </w:rPr>
        <w:t>.</w:t>
      </w:r>
    </w:p>
    <w:p w:rsidR="00E72979" w:rsidRPr="00434965" w:rsidRDefault="00E72979">
      <w:pPr>
        <w:jc w:val="both"/>
        <w:rPr>
          <w:rFonts w:ascii="Tahoma" w:hAnsi="Tahoma" w:cs="Tahoma"/>
          <w:sz w:val="18"/>
          <w:szCs w:val="18"/>
        </w:rPr>
      </w:pPr>
    </w:p>
    <w:p w:rsidR="00E72979" w:rsidRPr="00434965" w:rsidRDefault="002D14B2">
      <w:pPr>
        <w:jc w:val="both"/>
        <w:rPr>
          <w:rFonts w:ascii="Tahoma" w:hAnsi="Tahoma" w:cs="Tahoma"/>
          <w:sz w:val="18"/>
          <w:szCs w:val="18"/>
        </w:rPr>
      </w:pPr>
      <w:r w:rsidRPr="00434965">
        <w:rPr>
          <w:rFonts w:ascii="Tahoma" w:hAnsi="Tahoma" w:cs="Tahoma"/>
          <w:sz w:val="18"/>
          <w:szCs w:val="18"/>
        </w:rPr>
        <w:t>La classifica di ciascuna competizione assegnerà i seguenti punteggi:</w:t>
      </w:r>
    </w:p>
    <w:p w:rsidR="00E72979" w:rsidRPr="00434965" w:rsidRDefault="00E72979">
      <w:pPr>
        <w:jc w:val="both"/>
        <w:rPr>
          <w:rFonts w:ascii="Tahoma" w:hAnsi="Tahoma" w:cs="Tahoma"/>
          <w:sz w:val="18"/>
          <w:szCs w:val="18"/>
        </w:rPr>
      </w:pPr>
    </w:p>
    <w:p w:rsidR="00E72979" w:rsidRPr="00434965" w:rsidRDefault="002D14B2">
      <w:pPr>
        <w:numPr>
          <w:ilvl w:val="0"/>
          <w:numId w:val="1"/>
        </w:numPr>
        <w:jc w:val="both"/>
        <w:rPr>
          <w:rFonts w:ascii="Tahoma" w:hAnsi="Tahoma" w:cs="Tahoma"/>
          <w:sz w:val="18"/>
          <w:szCs w:val="18"/>
        </w:rPr>
      </w:pPr>
      <w:r w:rsidRPr="00434965">
        <w:rPr>
          <w:rFonts w:ascii="Tahoma" w:hAnsi="Tahoma" w:cs="Tahoma"/>
          <w:sz w:val="18"/>
          <w:szCs w:val="18"/>
        </w:rPr>
        <w:t>settore maschile: 30 punti al primo arrivato della nostra società, 29 al secondo, …. 1 punto al trentesimo classificato;</w:t>
      </w:r>
    </w:p>
    <w:p w:rsidR="005D5F9D" w:rsidRPr="00434965" w:rsidRDefault="002D14B2" w:rsidP="005D5F9D">
      <w:pPr>
        <w:numPr>
          <w:ilvl w:val="0"/>
          <w:numId w:val="1"/>
        </w:numPr>
        <w:jc w:val="both"/>
        <w:rPr>
          <w:rFonts w:ascii="Tahoma" w:hAnsi="Tahoma" w:cs="Tahoma"/>
          <w:sz w:val="18"/>
          <w:szCs w:val="18"/>
        </w:rPr>
      </w:pPr>
      <w:r w:rsidRPr="00434965">
        <w:rPr>
          <w:rFonts w:ascii="Tahoma" w:hAnsi="Tahoma" w:cs="Tahoma"/>
          <w:sz w:val="18"/>
          <w:szCs w:val="18"/>
        </w:rPr>
        <w:t>settore femminile: 15 punti alla prima arrivata della nostra società, 14 alla seconda, … 1 punto alla quindicesima classificata.</w:t>
      </w:r>
    </w:p>
    <w:p w:rsidR="00F054C0" w:rsidRPr="00434965" w:rsidRDefault="00F054C0">
      <w:pPr>
        <w:jc w:val="both"/>
        <w:rPr>
          <w:rFonts w:ascii="Tahoma" w:hAnsi="Tahoma" w:cs="Tahoma"/>
          <w:sz w:val="18"/>
          <w:szCs w:val="18"/>
        </w:rPr>
      </w:pPr>
    </w:p>
    <w:p w:rsidR="00E72979" w:rsidRPr="00434965" w:rsidRDefault="002D14B2">
      <w:pPr>
        <w:jc w:val="both"/>
        <w:rPr>
          <w:rFonts w:ascii="Tahoma" w:hAnsi="Tahoma" w:cs="Tahoma"/>
          <w:sz w:val="18"/>
          <w:szCs w:val="18"/>
        </w:rPr>
      </w:pPr>
      <w:r w:rsidRPr="00434965">
        <w:rPr>
          <w:rFonts w:ascii="Tahoma" w:hAnsi="Tahoma" w:cs="Tahoma"/>
          <w:sz w:val="18"/>
          <w:szCs w:val="18"/>
        </w:rPr>
        <w:t xml:space="preserve">Verranno sommati i migliori </w:t>
      </w:r>
      <w:r w:rsidR="005D5F9D" w:rsidRPr="00434965">
        <w:rPr>
          <w:rFonts w:ascii="Tahoma" w:hAnsi="Tahoma" w:cs="Tahoma"/>
          <w:sz w:val="18"/>
          <w:szCs w:val="18"/>
        </w:rPr>
        <w:t>otto</w:t>
      </w:r>
      <w:r w:rsidRPr="00434965">
        <w:rPr>
          <w:rFonts w:ascii="Tahoma" w:hAnsi="Tahoma" w:cs="Tahoma"/>
          <w:sz w:val="18"/>
          <w:szCs w:val="18"/>
        </w:rPr>
        <w:t xml:space="preserve"> punteggi ottenuti da ciascun partecipante</w:t>
      </w:r>
      <w:r w:rsidR="005D5F9D" w:rsidRPr="00434965">
        <w:rPr>
          <w:rFonts w:ascii="Tahoma" w:hAnsi="Tahoma" w:cs="Tahoma"/>
          <w:sz w:val="18"/>
          <w:szCs w:val="18"/>
        </w:rPr>
        <w:t xml:space="preserve"> per gli uomini </w:t>
      </w:r>
      <w:r w:rsidR="00563C2C">
        <w:rPr>
          <w:rFonts w:ascii="Tahoma" w:hAnsi="Tahoma" w:cs="Tahoma"/>
          <w:sz w:val="18"/>
          <w:szCs w:val="18"/>
        </w:rPr>
        <w:t>e i migliori sei</w:t>
      </w:r>
      <w:r w:rsidR="005D5F9D" w:rsidRPr="00434965">
        <w:rPr>
          <w:rFonts w:ascii="Tahoma" w:hAnsi="Tahoma" w:cs="Tahoma"/>
          <w:sz w:val="18"/>
          <w:szCs w:val="18"/>
        </w:rPr>
        <w:t xml:space="preserve"> per le donne</w:t>
      </w:r>
      <w:r w:rsidRPr="00434965">
        <w:rPr>
          <w:rFonts w:ascii="Tahoma" w:hAnsi="Tahoma" w:cs="Tahoma"/>
          <w:sz w:val="18"/>
          <w:szCs w:val="18"/>
        </w:rPr>
        <w:t>. In caso di parità di punteggio nella classifica complessiva si terrà conto del miglior punteggio conseguito nella singola gara. Se la parità permane si terrà conto del secondo miglior punteggio nella singola gara e così via fino a che la parità non verrà sciolta. In caso di parità in tutti i punteggi…. CI ARRENDIAMO!!!</w:t>
      </w:r>
    </w:p>
    <w:p w:rsidR="00E72979" w:rsidRPr="00434965" w:rsidRDefault="00E72979">
      <w:pPr>
        <w:jc w:val="both"/>
        <w:rPr>
          <w:rFonts w:ascii="Tahoma" w:hAnsi="Tahoma" w:cs="Tahoma"/>
          <w:sz w:val="18"/>
          <w:szCs w:val="18"/>
        </w:rPr>
      </w:pPr>
    </w:p>
    <w:p w:rsidR="00E72979" w:rsidRPr="00434965" w:rsidRDefault="002D14B2">
      <w:pPr>
        <w:jc w:val="both"/>
        <w:rPr>
          <w:rFonts w:ascii="Tahoma" w:hAnsi="Tahoma" w:cs="Tahoma"/>
          <w:sz w:val="18"/>
          <w:szCs w:val="18"/>
        </w:rPr>
      </w:pPr>
      <w:r w:rsidRPr="00434965">
        <w:rPr>
          <w:rFonts w:ascii="Tahoma" w:hAnsi="Tahoma" w:cs="Tahoma"/>
          <w:sz w:val="18"/>
          <w:szCs w:val="18"/>
        </w:rPr>
        <w:t>A fine stagione verrà pubblicata la classifica completa e, in occasione della festa sociale</w:t>
      </w:r>
      <w:r w:rsidR="00563C2C">
        <w:rPr>
          <w:rFonts w:ascii="Tahoma" w:hAnsi="Tahoma" w:cs="Tahoma"/>
          <w:sz w:val="18"/>
          <w:szCs w:val="18"/>
        </w:rPr>
        <w:t xml:space="preserve"> di gennaio</w:t>
      </w:r>
      <w:r w:rsidRPr="00434965">
        <w:rPr>
          <w:rFonts w:ascii="Tahoma" w:hAnsi="Tahoma" w:cs="Tahoma"/>
          <w:sz w:val="18"/>
          <w:szCs w:val="18"/>
        </w:rPr>
        <w:t>, verranno premiati:</w:t>
      </w:r>
    </w:p>
    <w:p w:rsidR="00E72979" w:rsidRPr="00434965" w:rsidRDefault="00E72979">
      <w:pPr>
        <w:jc w:val="both"/>
        <w:rPr>
          <w:rFonts w:ascii="Tahoma" w:hAnsi="Tahoma" w:cs="Tahoma"/>
          <w:sz w:val="18"/>
          <w:szCs w:val="18"/>
        </w:rPr>
      </w:pPr>
    </w:p>
    <w:p w:rsidR="00E72979" w:rsidRPr="00434965" w:rsidRDefault="002D14B2">
      <w:pPr>
        <w:numPr>
          <w:ilvl w:val="0"/>
          <w:numId w:val="1"/>
        </w:numPr>
        <w:jc w:val="both"/>
        <w:rPr>
          <w:rFonts w:ascii="Tahoma" w:hAnsi="Tahoma" w:cs="Tahoma"/>
          <w:sz w:val="18"/>
          <w:szCs w:val="18"/>
        </w:rPr>
      </w:pPr>
      <w:r w:rsidRPr="00434965">
        <w:rPr>
          <w:rFonts w:ascii="Tahoma" w:hAnsi="Tahoma" w:cs="Tahoma"/>
          <w:sz w:val="18"/>
          <w:szCs w:val="18"/>
        </w:rPr>
        <w:t>le prime sei atlete assolute</w:t>
      </w:r>
    </w:p>
    <w:p w:rsidR="00E72979" w:rsidRPr="00434965" w:rsidRDefault="002D14B2">
      <w:pPr>
        <w:numPr>
          <w:ilvl w:val="0"/>
          <w:numId w:val="1"/>
        </w:numPr>
        <w:jc w:val="both"/>
        <w:rPr>
          <w:rFonts w:ascii="Tahoma" w:hAnsi="Tahoma" w:cs="Tahoma"/>
          <w:sz w:val="18"/>
          <w:szCs w:val="18"/>
        </w:rPr>
      </w:pPr>
      <w:r w:rsidRPr="00434965">
        <w:rPr>
          <w:rFonts w:ascii="Tahoma" w:hAnsi="Tahoma" w:cs="Tahoma"/>
          <w:sz w:val="18"/>
          <w:szCs w:val="18"/>
        </w:rPr>
        <w:t>i primi tre atleti assoluti</w:t>
      </w:r>
    </w:p>
    <w:p w:rsidR="00E72979" w:rsidRPr="00434965" w:rsidRDefault="00E72979">
      <w:pPr>
        <w:jc w:val="both"/>
        <w:rPr>
          <w:rFonts w:ascii="Tahoma" w:hAnsi="Tahoma" w:cs="Tahoma"/>
          <w:sz w:val="18"/>
          <w:szCs w:val="18"/>
        </w:rPr>
      </w:pPr>
    </w:p>
    <w:p w:rsidR="00E72979" w:rsidRPr="00434965" w:rsidRDefault="002D14B2">
      <w:pPr>
        <w:jc w:val="both"/>
        <w:rPr>
          <w:rFonts w:ascii="Tahoma" w:hAnsi="Tahoma" w:cs="Tahoma"/>
          <w:sz w:val="18"/>
          <w:szCs w:val="18"/>
        </w:rPr>
      </w:pPr>
      <w:r w:rsidRPr="00434965">
        <w:rPr>
          <w:rFonts w:ascii="Tahoma" w:hAnsi="Tahoma" w:cs="Tahoma"/>
          <w:sz w:val="18"/>
          <w:szCs w:val="18"/>
        </w:rPr>
        <w:t>e con premi non cumulabili:</w:t>
      </w:r>
    </w:p>
    <w:p w:rsidR="00E72979" w:rsidRPr="00434965" w:rsidRDefault="00E72979">
      <w:pPr>
        <w:jc w:val="both"/>
        <w:rPr>
          <w:rFonts w:ascii="Tahoma" w:hAnsi="Tahoma" w:cs="Tahoma"/>
          <w:sz w:val="18"/>
          <w:szCs w:val="18"/>
        </w:rPr>
      </w:pPr>
    </w:p>
    <w:p w:rsidR="00E72979" w:rsidRPr="00434965" w:rsidRDefault="002D14B2">
      <w:pPr>
        <w:numPr>
          <w:ilvl w:val="0"/>
          <w:numId w:val="1"/>
        </w:numPr>
        <w:jc w:val="both"/>
        <w:rPr>
          <w:rFonts w:ascii="Tahoma" w:hAnsi="Tahoma" w:cs="Tahoma"/>
          <w:sz w:val="18"/>
          <w:szCs w:val="18"/>
        </w:rPr>
      </w:pPr>
      <w:r w:rsidRPr="00434965">
        <w:rPr>
          <w:rFonts w:ascii="Tahoma" w:hAnsi="Tahoma" w:cs="Tahoma"/>
          <w:sz w:val="18"/>
          <w:szCs w:val="18"/>
        </w:rPr>
        <w:t>i primi cinque atleti della categoria under 50</w:t>
      </w:r>
    </w:p>
    <w:p w:rsidR="00E72979" w:rsidRPr="00434965" w:rsidRDefault="002D14B2">
      <w:pPr>
        <w:numPr>
          <w:ilvl w:val="0"/>
          <w:numId w:val="1"/>
        </w:numPr>
        <w:jc w:val="both"/>
        <w:rPr>
          <w:rFonts w:ascii="Tahoma" w:hAnsi="Tahoma" w:cs="Tahoma"/>
          <w:sz w:val="18"/>
          <w:szCs w:val="18"/>
        </w:rPr>
      </w:pPr>
      <w:r w:rsidRPr="00434965">
        <w:rPr>
          <w:rFonts w:ascii="Tahoma" w:hAnsi="Tahoma" w:cs="Tahoma"/>
          <w:sz w:val="18"/>
          <w:szCs w:val="18"/>
        </w:rPr>
        <w:t>i primi cinque atleti della categoria over 50</w:t>
      </w:r>
    </w:p>
    <w:p w:rsidR="00FD4252" w:rsidRPr="00434965" w:rsidRDefault="00FD4252">
      <w:pPr>
        <w:jc w:val="both"/>
        <w:rPr>
          <w:rFonts w:ascii="Tahoma" w:hAnsi="Tahoma" w:cs="Tahoma"/>
          <w:sz w:val="18"/>
          <w:szCs w:val="18"/>
        </w:rPr>
      </w:pPr>
    </w:p>
    <w:p w:rsidR="008321EC" w:rsidRPr="00434965" w:rsidRDefault="008321EC">
      <w:pPr>
        <w:jc w:val="both"/>
        <w:rPr>
          <w:rFonts w:ascii="Tahoma" w:hAnsi="Tahoma" w:cs="Tahoma"/>
          <w:sz w:val="18"/>
          <w:szCs w:val="18"/>
        </w:rPr>
      </w:pPr>
    </w:p>
    <w:p w:rsidR="002D14B2" w:rsidRPr="00434965" w:rsidRDefault="00FD4252">
      <w:pPr>
        <w:jc w:val="both"/>
        <w:rPr>
          <w:rFonts w:ascii="Tahoma" w:hAnsi="Tahoma" w:cs="Tahoma"/>
        </w:rPr>
      </w:pPr>
      <w:r w:rsidRPr="00434965">
        <w:rPr>
          <w:rFonts w:ascii="Tahoma" w:hAnsi="Tahoma" w:cs="Tahoma"/>
        </w:rPr>
        <w:t>B</w:t>
      </w:r>
      <w:r w:rsidR="002D14B2" w:rsidRPr="00434965">
        <w:rPr>
          <w:rFonts w:ascii="Tahoma" w:hAnsi="Tahoma" w:cs="Tahoma"/>
        </w:rPr>
        <w:t>UON CAMPIONATO A TUTTI!</w:t>
      </w:r>
    </w:p>
    <w:sectPr w:rsidR="002D14B2" w:rsidRPr="00434965" w:rsidSect="00E7297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01" w:rsidRDefault="00804F01">
      <w:r>
        <w:separator/>
      </w:r>
    </w:p>
  </w:endnote>
  <w:endnote w:type="continuationSeparator" w:id="0">
    <w:p w:rsidR="00804F01" w:rsidRDefault="00804F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E" w:rsidRDefault="00034E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79" w:rsidRDefault="00184D6F">
    <w:pPr>
      <w:pStyle w:val="Pidipagina"/>
      <w:jc w:val="center"/>
    </w:pPr>
    <w:r>
      <w:fldChar w:fldCharType="begin"/>
    </w:r>
    <w:r w:rsidR="002D14B2">
      <w:instrText xml:space="preserve"> PAGE </w:instrText>
    </w:r>
    <w:r>
      <w:fldChar w:fldCharType="separate"/>
    </w:r>
    <w:r w:rsidR="00283D30">
      <w:rPr>
        <w:noProof/>
      </w:rPr>
      <w:t>1</w:t>
    </w:r>
    <w:r>
      <w:fldChar w:fldCharType="end"/>
    </w:r>
  </w:p>
  <w:p w:rsidR="00E72979" w:rsidRDefault="00E729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E" w:rsidRDefault="00034E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01" w:rsidRDefault="00804F01">
      <w:r>
        <w:separator/>
      </w:r>
    </w:p>
  </w:footnote>
  <w:footnote w:type="continuationSeparator" w:id="0">
    <w:p w:rsidR="00804F01" w:rsidRDefault="0080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E" w:rsidRDefault="00034E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79" w:rsidRDefault="00283D30">
    <w:pPr>
      <w:pStyle w:val="Intestazione"/>
      <w:jc w:val="center"/>
    </w:pPr>
    <w:r>
      <w:rPr>
        <w:rFonts w:ascii="Verdana" w:hAnsi="Verdana" w:cs="Verdana"/>
        <w:b/>
        <w:i/>
        <w:noProof/>
        <w:lang w:eastAsia="it-IT"/>
      </w:rPr>
      <w:drawing>
        <wp:inline distT="0" distB="0" distL="0" distR="0">
          <wp:extent cx="1602105" cy="13569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602105" cy="1356995"/>
                  </a:xfrm>
                  <a:prstGeom prst="rect">
                    <a:avLst/>
                  </a:prstGeom>
                  <a:solidFill>
                    <a:srgbClr val="FFFFFF">
                      <a:alpha val="0"/>
                    </a:srgbClr>
                  </a:solidFill>
                  <a:ln w="9525">
                    <a:noFill/>
                    <a:miter lim="800000"/>
                    <a:headEnd/>
                    <a:tailEnd/>
                  </a:ln>
                </pic:spPr>
              </pic:pic>
            </a:graphicData>
          </a:graphic>
        </wp:inline>
      </w:drawing>
    </w:r>
  </w:p>
  <w:p w:rsidR="00E72979" w:rsidRDefault="00E7297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E" w:rsidRDefault="00034E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hint="default"/>
        <w:sz w:val="20"/>
        <w:szCs w:val="2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EF0F56"/>
    <w:multiLevelType w:val="hybridMultilevel"/>
    <w:tmpl w:val="FA8ED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103E83"/>
    <w:multiLevelType w:val="hybridMultilevel"/>
    <w:tmpl w:val="F47E1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593910"/>
    <w:multiLevelType w:val="hybridMultilevel"/>
    <w:tmpl w:val="D9645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isplayBackgroundShape/>
  <w:embedSystemFonts/>
  <w:proofState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BE465E"/>
    <w:rsid w:val="00034E1E"/>
    <w:rsid w:val="0004751E"/>
    <w:rsid w:val="000A1CFA"/>
    <w:rsid w:val="000E0D9A"/>
    <w:rsid w:val="00112196"/>
    <w:rsid w:val="00117C00"/>
    <w:rsid w:val="00133EA1"/>
    <w:rsid w:val="00157CF1"/>
    <w:rsid w:val="00184D6F"/>
    <w:rsid w:val="001F3928"/>
    <w:rsid w:val="0021259E"/>
    <w:rsid w:val="0021581E"/>
    <w:rsid w:val="00235999"/>
    <w:rsid w:val="0025197F"/>
    <w:rsid w:val="00252AA4"/>
    <w:rsid w:val="002657A2"/>
    <w:rsid w:val="00272627"/>
    <w:rsid w:val="00283D30"/>
    <w:rsid w:val="00296696"/>
    <w:rsid w:val="002B27C3"/>
    <w:rsid w:val="002B2A61"/>
    <w:rsid w:val="002B5A19"/>
    <w:rsid w:val="002C3173"/>
    <w:rsid w:val="002D14B2"/>
    <w:rsid w:val="002E3D4F"/>
    <w:rsid w:val="00343E71"/>
    <w:rsid w:val="0035289C"/>
    <w:rsid w:val="00361EA4"/>
    <w:rsid w:val="00365FB7"/>
    <w:rsid w:val="00376A5D"/>
    <w:rsid w:val="003A6314"/>
    <w:rsid w:val="003B073C"/>
    <w:rsid w:val="003B106B"/>
    <w:rsid w:val="003E2046"/>
    <w:rsid w:val="003E535C"/>
    <w:rsid w:val="003F2215"/>
    <w:rsid w:val="004055F4"/>
    <w:rsid w:val="004272D9"/>
    <w:rsid w:val="00434965"/>
    <w:rsid w:val="0044455C"/>
    <w:rsid w:val="00447A1B"/>
    <w:rsid w:val="00457A63"/>
    <w:rsid w:val="004B65EA"/>
    <w:rsid w:val="00533996"/>
    <w:rsid w:val="0056171D"/>
    <w:rsid w:val="00563C2C"/>
    <w:rsid w:val="00564F05"/>
    <w:rsid w:val="00576A4D"/>
    <w:rsid w:val="005D5F9D"/>
    <w:rsid w:val="005E4864"/>
    <w:rsid w:val="0066018B"/>
    <w:rsid w:val="00686DD6"/>
    <w:rsid w:val="00696268"/>
    <w:rsid w:val="006A27E2"/>
    <w:rsid w:val="00735A47"/>
    <w:rsid w:val="00735B12"/>
    <w:rsid w:val="0075659B"/>
    <w:rsid w:val="00776F0D"/>
    <w:rsid w:val="007804BC"/>
    <w:rsid w:val="007C1E48"/>
    <w:rsid w:val="007C36FE"/>
    <w:rsid w:val="007E295C"/>
    <w:rsid w:val="00803987"/>
    <w:rsid w:val="00804F01"/>
    <w:rsid w:val="008067E0"/>
    <w:rsid w:val="008321EC"/>
    <w:rsid w:val="008426FE"/>
    <w:rsid w:val="00843AC6"/>
    <w:rsid w:val="0085090F"/>
    <w:rsid w:val="008A2E23"/>
    <w:rsid w:val="008A33B7"/>
    <w:rsid w:val="008D467D"/>
    <w:rsid w:val="008F69FE"/>
    <w:rsid w:val="00914C7A"/>
    <w:rsid w:val="00970FFE"/>
    <w:rsid w:val="009E510A"/>
    <w:rsid w:val="00A01F04"/>
    <w:rsid w:val="00A94204"/>
    <w:rsid w:val="00AE1628"/>
    <w:rsid w:val="00B31AB3"/>
    <w:rsid w:val="00B5116D"/>
    <w:rsid w:val="00B54D2A"/>
    <w:rsid w:val="00B72A70"/>
    <w:rsid w:val="00BD3265"/>
    <w:rsid w:val="00BE465E"/>
    <w:rsid w:val="00C0553A"/>
    <w:rsid w:val="00C302DF"/>
    <w:rsid w:val="00C459EF"/>
    <w:rsid w:val="00C867E4"/>
    <w:rsid w:val="00C90C87"/>
    <w:rsid w:val="00CC3F03"/>
    <w:rsid w:val="00CD361A"/>
    <w:rsid w:val="00D14006"/>
    <w:rsid w:val="00D43952"/>
    <w:rsid w:val="00D44F25"/>
    <w:rsid w:val="00D634E9"/>
    <w:rsid w:val="00DF43B4"/>
    <w:rsid w:val="00E26CE9"/>
    <w:rsid w:val="00E35A4B"/>
    <w:rsid w:val="00E55A4C"/>
    <w:rsid w:val="00E72979"/>
    <w:rsid w:val="00E8593B"/>
    <w:rsid w:val="00ED7B13"/>
    <w:rsid w:val="00F054C0"/>
    <w:rsid w:val="00F06D70"/>
    <w:rsid w:val="00F30FAA"/>
    <w:rsid w:val="00F419D5"/>
    <w:rsid w:val="00F462DC"/>
    <w:rsid w:val="00F46939"/>
    <w:rsid w:val="00F95C28"/>
    <w:rsid w:val="00FA7E3D"/>
    <w:rsid w:val="00FD42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979"/>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72979"/>
    <w:rPr>
      <w:rFonts w:ascii="Tahoma" w:eastAsia="Times New Roman" w:hAnsi="Tahoma" w:cs="Tahoma" w:hint="default"/>
      <w:sz w:val="20"/>
      <w:szCs w:val="20"/>
    </w:rPr>
  </w:style>
  <w:style w:type="character" w:customStyle="1" w:styleId="WW8Num2z0">
    <w:name w:val="WW8Num2z0"/>
    <w:rsid w:val="00E72979"/>
    <w:rPr>
      <w:rFonts w:ascii="Symbol" w:hAnsi="Symbol" w:cs="Symbol" w:hint="default"/>
    </w:rPr>
  </w:style>
  <w:style w:type="character" w:customStyle="1" w:styleId="WW8Num2z1">
    <w:name w:val="WW8Num2z1"/>
    <w:rsid w:val="00E72979"/>
    <w:rPr>
      <w:rFonts w:ascii="Courier New" w:hAnsi="Courier New" w:cs="Courier New" w:hint="default"/>
    </w:rPr>
  </w:style>
  <w:style w:type="character" w:customStyle="1" w:styleId="WW8Num2z2">
    <w:name w:val="WW8Num2z2"/>
    <w:rsid w:val="00E72979"/>
    <w:rPr>
      <w:rFonts w:ascii="Wingdings" w:hAnsi="Wingdings" w:cs="Wingdings" w:hint="default"/>
    </w:rPr>
  </w:style>
  <w:style w:type="character" w:customStyle="1" w:styleId="WW8Num2z3">
    <w:name w:val="WW8Num2z3"/>
    <w:rsid w:val="00E72979"/>
  </w:style>
  <w:style w:type="character" w:customStyle="1" w:styleId="WW8Num2z4">
    <w:name w:val="WW8Num2z4"/>
    <w:rsid w:val="00E72979"/>
  </w:style>
  <w:style w:type="character" w:customStyle="1" w:styleId="WW8Num2z5">
    <w:name w:val="WW8Num2z5"/>
    <w:rsid w:val="00E72979"/>
  </w:style>
  <w:style w:type="character" w:customStyle="1" w:styleId="WW8Num2z6">
    <w:name w:val="WW8Num2z6"/>
    <w:rsid w:val="00E72979"/>
  </w:style>
  <w:style w:type="character" w:customStyle="1" w:styleId="WW8Num2z7">
    <w:name w:val="WW8Num2z7"/>
    <w:rsid w:val="00E72979"/>
  </w:style>
  <w:style w:type="character" w:customStyle="1" w:styleId="WW8Num2z8">
    <w:name w:val="WW8Num2z8"/>
    <w:rsid w:val="00E72979"/>
  </w:style>
  <w:style w:type="character" w:customStyle="1" w:styleId="WW8Num1z1">
    <w:name w:val="WW8Num1z1"/>
    <w:rsid w:val="00E72979"/>
    <w:rPr>
      <w:rFonts w:ascii="Courier New" w:hAnsi="Courier New" w:cs="Courier New" w:hint="default"/>
    </w:rPr>
  </w:style>
  <w:style w:type="character" w:customStyle="1" w:styleId="WW8Num1z2">
    <w:name w:val="WW8Num1z2"/>
    <w:rsid w:val="00E72979"/>
    <w:rPr>
      <w:rFonts w:ascii="Wingdings" w:hAnsi="Wingdings" w:cs="Wingdings" w:hint="default"/>
    </w:rPr>
  </w:style>
  <w:style w:type="character" w:customStyle="1" w:styleId="WW8Num1z3">
    <w:name w:val="WW8Num1z3"/>
    <w:rsid w:val="00E72979"/>
    <w:rPr>
      <w:rFonts w:ascii="Symbol" w:hAnsi="Symbol" w:cs="Symbol" w:hint="default"/>
    </w:rPr>
  </w:style>
  <w:style w:type="character" w:customStyle="1" w:styleId="WW8Num3z0">
    <w:name w:val="WW8Num3z0"/>
    <w:rsid w:val="00E72979"/>
  </w:style>
  <w:style w:type="character" w:customStyle="1" w:styleId="WW8Num3z1">
    <w:name w:val="WW8Num3z1"/>
    <w:rsid w:val="00E72979"/>
  </w:style>
  <w:style w:type="character" w:customStyle="1" w:styleId="WW8Num3z2">
    <w:name w:val="WW8Num3z2"/>
    <w:rsid w:val="00E72979"/>
  </w:style>
  <w:style w:type="character" w:customStyle="1" w:styleId="WW8Num3z3">
    <w:name w:val="WW8Num3z3"/>
    <w:rsid w:val="00E72979"/>
  </w:style>
  <w:style w:type="character" w:customStyle="1" w:styleId="WW8Num3z4">
    <w:name w:val="WW8Num3z4"/>
    <w:rsid w:val="00E72979"/>
  </w:style>
  <w:style w:type="character" w:customStyle="1" w:styleId="WW8Num3z5">
    <w:name w:val="WW8Num3z5"/>
    <w:rsid w:val="00E72979"/>
  </w:style>
  <w:style w:type="character" w:customStyle="1" w:styleId="WW8Num3z6">
    <w:name w:val="WW8Num3z6"/>
    <w:rsid w:val="00E72979"/>
  </w:style>
  <w:style w:type="character" w:customStyle="1" w:styleId="WW8Num3z7">
    <w:name w:val="WW8Num3z7"/>
    <w:rsid w:val="00E72979"/>
  </w:style>
  <w:style w:type="character" w:customStyle="1" w:styleId="WW8Num3z8">
    <w:name w:val="WW8Num3z8"/>
    <w:rsid w:val="00E72979"/>
  </w:style>
  <w:style w:type="character" w:customStyle="1" w:styleId="Carpredefinitoparagrafo1">
    <w:name w:val="Car. predefinito paragrafo1"/>
    <w:rsid w:val="00E72979"/>
  </w:style>
  <w:style w:type="character" w:customStyle="1" w:styleId="IntestazioneCarattere">
    <w:name w:val="Intestazione Carattere"/>
    <w:rsid w:val="00E72979"/>
    <w:rPr>
      <w:sz w:val="24"/>
      <w:szCs w:val="24"/>
    </w:rPr>
  </w:style>
  <w:style w:type="character" w:customStyle="1" w:styleId="PidipaginaCarattere">
    <w:name w:val="Piè di pagina Carattere"/>
    <w:rsid w:val="00E72979"/>
    <w:rPr>
      <w:sz w:val="24"/>
      <w:szCs w:val="24"/>
    </w:rPr>
  </w:style>
  <w:style w:type="character" w:styleId="Collegamentoipertestuale">
    <w:name w:val="Hyperlink"/>
    <w:rsid w:val="00E72979"/>
    <w:rPr>
      <w:color w:val="0000FF"/>
      <w:u w:val="single"/>
    </w:rPr>
  </w:style>
  <w:style w:type="paragraph" w:customStyle="1" w:styleId="Intestazione1">
    <w:name w:val="Intestazione1"/>
    <w:basedOn w:val="Normale"/>
    <w:next w:val="Corpodeltesto"/>
    <w:rsid w:val="00E72979"/>
    <w:pPr>
      <w:keepNext/>
      <w:spacing w:before="240" w:after="120"/>
    </w:pPr>
    <w:rPr>
      <w:rFonts w:ascii="Arial" w:eastAsia="Arial Unicode MS" w:hAnsi="Arial" w:cs="Arial Unicode MS"/>
      <w:sz w:val="28"/>
      <w:szCs w:val="28"/>
    </w:rPr>
  </w:style>
  <w:style w:type="paragraph" w:styleId="Corpodeltesto">
    <w:name w:val="Body Text"/>
    <w:basedOn w:val="Normale"/>
    <w:rsid w:val="00E72979"/>
    <w:pPr>
      <w:spacing w:after="120"/>
    </w:pPr>
  </w:style>
  <w:style w:type="paragraph" w:styleId="Elenco">
    <w:name w:val="List"/>
    <w:basedOn w:val="Corpodeltesto"/>
    <w:rsid w:val="00E72979"/>
  </w:style>
  <w:style w:type="paragraph" w:customStyle="1" w:styleId="Didascalia1">
    <w:name w:val="Didascalia1"/>
    <w:basedOn w:val="Normale"/>
    <w:rsid w:val="00E72979"/>
    <w:pPr>
      <w:suppressLineNumbers/>
      <w:spacing w:before="120" w:after="120"/>
    </w:pPr>
    <w:rPr>
      <w:i/>
      <w:iCs/>
    </w:rPr>
  </w:style>
  <w:style w:type="paragraph" w:customStyle="1" w:styleId="Indice">
    <w:name w:val="Indice"/>
    <w:basedOn w:val="Normale"/>
    <w:rsid w:val="00E72979"/>
    <w:pPr>
      <w:suppressLineNumbers/>
    </w:pPr>
  </w:style>
  <w:style w:type="paragraph" w:styleId="Testofumetto">
    <w:name w:val="Balloon Text"/>
    <w:basedOn w:val="Normale"/>
    <w:rsid w:val="00E72979"/>
    <w:rPr>
      <w:rFonts w:ascii="Tahoma" w:hAnsi="Tahoma" w:cs="Tahoma"/>
      <w:sz w:val="16"/>
      <w:szCs w:val="16"/>
    </w:rPr>
  </w:style>
  <w:style w:type="paragraph" w:styleId="Intestazione">
    <w:name w:val="header"/>
    <w:basedOn w:val="Normale"/>
    <w:rsid w:val="00E72979"/>
    <w:pPr>
      <w:tabs>
        <w:tab w:val="center" w:pos="4819"/>
        <w:tab w:val="right" w:pos="9638"/>
      </w:tabs>
    </w:pPr>
  </w:style>
  <w:style w:type="paragraph" w:styleId="Pidipagina">
    <w:name w:val="footer"/>
    <w:basedOn w:val="Normale"/>
    <w:rsid w:val="00E72979"/>
    <w:pPr>
      <w:tabs>
        <w:tab w:val="center" w:pos="4819"/>
        <w:tab w:val="right" w:pos="9638"/>
      </w:tabs>
    </w:pPr>
  </w:style>
  <w:style w:type="paragraph" w:customStyle="1" w:styleId="Contenutotabella">
    <w:name w:val="Contenuto tabella"/>
    <w:basedOn w:val="Normale"/>
    <w:rsid w:val="00E72979"/>
    <w:pPr>
      <w:suppressLineNumbers/>
    </w:pPr>
  </w:style>
  <w:style w:type="paragraph" w:customStyle="1" w:styleId="Intestazionetabella">
    <w:name w:val="Intestazione tabella"/>
    <w:basedOn w:val="Contenutotabella"/>
    <w:rsid w:val="00E72979"/>
    <w:pPr>
      <w:jc w:val="center"/>
    </w:pPr>
    <w:rPr>
      <w:b/>
      <w:bCs/>
    </w:rPr>
  </w:style>
  <w:style w:type="character" w:customStyle="1" w:styleId="Menzionenonrisolta">
    <w:name w:val="Menzione non risolta"/>
    <w:uiPriority w:val="99"/>
    <w:semiHidden/>
    <w:unhideWhenUsed/>
    <w:rsid w:val="005D5F9D"/>
    <w:rPr>
      <w:color w:val="605E5C"/>
      <w:shd w:val="clear" w:color="auto" w:fill="E1DFDD"/>
    </w:rPr>
  </w:style>
  <w:style w:type="paragraph" w:customStyle="1" w:styleId="Default">
    <w:name w:val="Default"/>
    <w:rsid w:val="004272D9"/>
    <w:pPr>
      <w:autoSpaceDE w:val="0"/>
      <w:autoSpaceDN w:val="0"/>
      <w:adjustRightInd w:val="0"/>
    </w:pPr>
    <w:rPr>
      <w:rFonts w:ascii="Tahoma" w:hAnsi="Tahoma" w:cs="Tahoma"/>
      <w:color w:val="000000"/>
      <w:sz w:val="24"/>
      <w:szCs w:val="24"/>
    </w:rPr>
  </w:style>
  <w:style w:type="paragraph" w:styleId="NormaleWeb">
    <w:name w:val="Normal (Web)"/>
    <w:basedOn w:val="Normale"/>
    <w:uiPriority w:val="99"/>
    <w:unhideWhenUsed/>
    <w:rsid w:val="00576A4D"/>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812409727">
      <w:bodyDiv w:val="1"/>
      <w:marLeft w:val="0"/>
      <w:marRight w:val="0"/>
      <w:marTop w:val="0"/>
      <w:marBottom w:val="0"/>
      <w:divBdr>
        <w:top w:val="none" w:sz="0" w:space="0" w:color="auto"/>
        <w:left w:val="none" w:sz="0" w:space="0" w:color="auto"/>
        <w:bottom w:val="none" w:sz="0" w:space="0" w:color="auto"/>
        <w:right w:val="none" w:sz="0" w:space="0" w:color="auto"/>
      </w:divBdr>
      <w:divsChild>
        <w:div w:id="2095472358">
          <w:marLeft w:val="0"/>
          <w:marRight w:val="0"/>
          <w:marTop w:val="0"/>
          <w:marBottom w:val="0"/>
          <w:divBdr>
            <w:top w:val="none" w:sz="0" w:space="0" w:color="auto"/>
            <w:left w:val="none" w:sz="0" w:space="0" w:color="auto"/>
            <w:bottom w:val="none" w:sz="0" w:space="0" w:color="auto"/>
            <w:right w:val="none" w:sz="0" w:space="0" w:color="auto"/>
          </w:divBdr>
          <w:divsChild>
            <w:div w:id="923147453">
              <w:marLeft w:val="0"/>
              <w:marRight w:val="0"/>
              <w:marTop w:val="0"/>
              <w:marBottom w:val="0"/>
              <w:divBdr>
                <w:top w:val="none" w:sz="0" w:space="0" w:color="auto"/>
                <w:left w:val="none" w:sz="0" w:space="0" w:color="auto"/>
                <w:bottom w:val="none" w:sz="0" w:space="0" w:color="auto"/>
                <w:right w:val="none" w:sz="0" w:space="0" w:color="auto"/>
              </w:divBdr>
              <w:divsChild>
                <w:div w:id="1673952556">
                  <w:marLeft w:val="0"/>
                  <w:marRight w:val="0"/>
                  <w:marTop w:val="0"/>
                  <w:marBottom w:val="0"/>
                  <w:divBdr>
                    <w:top w:val="none" w:sz="0" w:space="0" w:color="auto"/>
                    <w:left w:val="none" w:sz="0" w:space="0" w:color="auto"/>
                    <w:bottom w:val="none" w:sz="0" w:space="0" w:color="auto"/>
                    <w:right w:val="none" w:sz="0" w:space="0" w:color="auto"/>
                  </w:divBdr>
                  <w:divsChild>
                    <w:div w:id="12915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75588">
      <w:bodyDiv w:val="1"/>
      <w:marLeft w:val="0"/>
      <w:marRight w:val="0"/>
      <w:marTop w:val="0"/>
      <w:marBottom w:val="0"/>
      <w:divBdr>
        <w:top w:val="none" w:sz="0" w:space="0" w:color="auto"/>
        <w:left w:val="none" w:sz="0" w:space="0" w:color="auto"/>
        <w:bottom w:val="none" w:sz="0" w:space="0" w:color="auto"/>
        <w:right w:val="none" w:sz="0" w:space="0" w:color="auto"/>
      </w:divBdr>
    </w:div>
    <w:div w:id="17535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dtr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E282-FA8D-4049-AD96-AD5590A1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Links>
    <vt:vector size="6" baseType="variant">
      <vt:variant>
        <vt:i4>6619218</vt:i4>
      </vt:variant>
      <vt:variant>
        <vt:i4>0</vt:i4>
      </vt:variant>
      <vt:variant>
        <vt:i4>0</vt:i4>
      </vt:variant>
      <vt:variant>
        <vt:i4>5</vt:i4>
      </vt:variant>
      <vt:variant>
        <vt:lpwstr>mailto:riccardodtrr@gmail.com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Porro</dc:creator>
  <cp:lastModifiedBy>user</cp:lastModifiedBy>
  <cp:revision>2</cp:revision>
  <cp:lastPrinted>2016-01-14T17:59:00Z</cp:lastPrinted>
  <dcterms:created xsi:type="dcterms:W3CDTF">2023-03-27T20:25:00Z</dcterms:created>
  <dcterms:modified xsi:type="dcterms:W3CDTF">2023-03-27T20:25:00Z</dcterms:modified>
</cp:coreProperties>
</file>